
<file path=[Content_Types].xml><?xml version="1.0" encoding="utf-8"?>
<Types xmlns="http://schemas.openxmlformats.org/package/2006/content-types">
  <Default Extension="rels" ContentType="application/vnd.openxmlformats-package.relationships+xml"/>
  <Default Extension="wmf" ContentType="image/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E2DE" w14:textId="3F661B60" w:rsidR="004239D2" w:rsidRPr="00BD627E" w:rsidRDefault="004239D2" w:rsidP="004239D2">
      <w:pPr>
        <w:jc w:val="center"/>
        <w:rPr>
          <w:b/>
          <w:bCs/>
          <w:color w:val="00000A"/>
          <w:sz w:val="32"/>
          <w:szCs w:val="32"/>
        </w:rPr>
      </w:pPr>
      <w:r w:rsidRPr="00BD627E">
        <w:rPr>
          <w:b/>
          <w:bCs/>
          <w:color w:val="00000A"/>
          <w:sz w:val="32"/>
          <w:szCs w:val="32"/>
        </w:rPr>
        <w:t xml:space="preserve">VERBALE dell’Assemblea </w:t>
      </w:r>
      <w:r w:rsidR="006815A4">
        <w:rPr>
          <w:b/>
          <w:bCs/>
          <w:color w:val="00000A"/>
          <w:sz w:val="32"/>
          <w:szCs w:val="32"/>
        </w:rPr>
        <w:t>Ordinaria</w:t>
      </w:r>
      <w:r w:rsidRPr="00BD627E">
        <w:rPr>
          <w:b/>
          <w:bCs/>
          <w:color w:val="00000A"/>
          <w:sz w:val="32"/>
          <w:szCs w:val="32"/>
        </w:rPr>
        <w:t xml:space="preserve"> dei Soci della Sezione CAI di Ivrea</w:t>
      </w:r>
    </w:p>
    <w:p w14:paraId="52231259" w14:textId="62ED12B1" w:rsidR="004239D2" w:rsidRPr="00BD627E" w:rsidRDefault="004239D2" w:rsidP="004239D2">
      <w:pPr>
        <w:jc w:val="center"/>
        <w:rPr>
          <w:color w:val="00000A"/>
          <w:sz w:val="26"/>
          <w:szCs w:val="26"/>
        </w:rPr>
      </w:pPr>
      <w:r w:rsidRPr="00BD627E">
        <w:rPr>
          <w:b/>
          <w:bCs/>
          <w:color w:val="00000A"/>
          <w:sz w:val="26"/>
          <w:szCs w:val="26"/>
        </w:rPr>
        <w:t>Venerdì 2</w:t>
      </w:r>
      <w:r w:rsidR="006815A4">
        <w:rPr>
          <w:b/>
          <w:bCs/>
          <w:color w:val="00000A"/>
          <w:sz w:val="26"/>
          <w:szCs w:val="26"/>
        </w:rPr>
        <w:t>4</w:t>
      </w:r>
      <w:r w:rsidRPr="00BD627E">
        <w:rPr>
          <w:b/>
          <w:bCs/>
          <w:color w:val="00000A"/>
          <w:sz w:val="26"/>
          <w:szCs w:val="26"/>
        </w:rPr>
        <w:t xml:space="preserve"> </w:t>
      </w:r>
      <w:r w:rsidR="00AA587A">
        <w:rPr>
          <w:b/>
          <w:bCs/>
          <w:color w:val="00000A"/>
          <w:sz w:val="26"/>
          <w:szCs w:val="26"/>
        </w:rPr>
        <w:t>marzo</w:t>
      </w:r>
      <w:r w:rsidR="00E13BFB">
        <w:rPr>
          <w:b/>
          <w:bCs/>
          <w:color w:val="00000A"/>
          <w:sz w:val="26"/>
          <w:szCs w:val="26"/>
        </w:rPr>
        <w:t xml:space="preserve"> 202</w:t>
      </w:r>
      <w:r w:rsidR="006815A4">
        <w:rPr>
          <w:b/>
          <w:bCs/>
          <w:color w:val="00000A"/>
          <w:sz w:val="26"/>
          <w:szCs w:val="26"/>
        </w:rPr>
        <w:t>3</w:t>
      </w:r>
      <w:r w:rsidRPr="00BD627E">
        <w:rPr>
          <w:color w:val="00000A"/>
          <w:sz w:val="26"/>
          <w:szCs w:val="26"/>
        </w:rPr>
        <w:tab/>
      </w:r>
    </w:p>
    <w:p w14:paraId="2872A5AC" w14:textId="77777777" w:rsidR="004239D2" w:rsidRPr="00726DFB" w:rsidRDefault="004239D2" w:rsidP="00C763D3">
      <w:pPr>
        <w:rPr>
          <w:rFonts w:asciiTheme="minorHAnsi" w:hAnsiTheme="minorHAnsi" w:cstheme="minorHAnsi"/>
        </w:rPr>
      </w:pPr>
    </w:p>
    <w:p w14:paraId="514A86D5" w14:textId="77777777" w:rsidR="004239D2" w:rsidRPr="00726DFB" w:rsidRDefault="004239D2" w:rsidP="00C763D3">
      <w:pPr>
        <w:rPr>
          <w:rFonts w:asciiTheme="minorHAnsi" w:hAnsiTheme="minorHAnsi" w:cstheme="minorHAnsi"/>
        </w:rPr>
      </w:pPr>
    </w:p>
    <w:p w14:paraId="332380EE" w14:textId="5A65C491" w:rsidR="00726DFB" w:rsidRPr="00C763D3" w:rsidRDefault="00D43A1D" w:rsidP="00C763D3">
      <w:pPr>
        <w:rPr>
          <w:rFonts w:asciiTheme="minorHAnsi" w:hAnsiTheme="minorHAnsi" w:cstheme="minorHAnsi"/>
        </w:rPr>
      </w:pPr>
      <w:r w:rsidRPr="00C763D3">
        <w:rPr>
          <w:rFonts w:asciiTheme="minorHAnsi" w:eastAsia="Times New Roman" w:hAnsiTheme="minorHAnsi" w:cstheme="minorHAnsi"/>
          <w:lang w:eastAsia="it-IT"/>
        </w:rPr>
        <w:t>Venerdì 2</w:t>
      </w:r>
      <w:r w:rsidR="006815A4" w:rsidRPr="00C763D3">
        <w:rPr>
          <w:rFonts w:asciiTheme="minorHAnsi" w:eastAsia="Times New Roman" w:hAnsiTheme="minorHAnsi" w:cstheme="minorHAnsi"/>
          <w:lang w:eastAsia="it-IT"/>
        </w:rPr>
        <w:t>4</w:t>
      </w:r>
      <w:r w:rsidRPr="00C763D3">
        <w:rPr>
          <w:rFonts w:asciiTheme="minorHAnsi" w:eastAsia="Times New Roman" w:hAnsiTheme="minorHAnsi" w:cstheme="minorHAnsi"/>
          <w:lang w:eastAsia="it-IT"/>
        </w:rPr>
        <w:t xml:space="preserve"> </w:t>
      </w:r>
      <w:r w:rsidR="00AA587A" w:rsidRPr="00C763D3">
        <w:rPr>
          <w:rFonts w:asciiTheme="minorHAnsi" w:eastAsia="Times New Roman" w:hAnsiTheme="minorHAnsi" w:cstheme="minorHAnsi"/>
          <w:lang w:eastAsia="it-IT"/>
        </w:rPr>
        <w:t>marzo</w:t>
      </w:r>
      <w:r w:rsidR="00E13BFB" w:rsidRPr="00C763D3">
        <w:rPr>
          <w:rFonts w:asciiTheme="minorHAnsi" w:eastAsia="Times New Roman" w:hAnsiTheme="minorHAnsi" w:cstheme="minorHAnsi"/>
          <w:lang w:eastAsia="it-IT"/>
        </w:rPr>
        <w:t xml:space="preserve"> 202</w:t>
      </w:r>
      <w:r w:rsidR="006815A4" w:rsidRPr="00C763D3">
        <w:rPr>
          <w:rFonts w:asciiTheme="minorHAnsi" w:eastAsia="Times New Roman" w:hAnsiTheme="minorHAnsi" w:cstheme="minorHAnsi"/>
          <w:lang w:eastAsia="it-IT"/>
        </w:rPr>
        <w:t>3</w:t>
      </w:r>
      <w:r w:rsidRPr="00C763D3">
        <w:rPr>
          <w:rFonts w:asciiTheme="minorHAnsi" w:eastAsia="Times New Roman" w:hAnsiTheme="minorHAnsi" w:cstheme="minorHAnsi"/>
          <w:lang w:eastAsia="it-IT"/>
        </w:rPr>
        <w:t>, nella s</w:t>
      </w:r>
      <w:r w:rsidR="006815A4" w:rsidRPr="00C763D3">
        <w:rPr>
          <w:rFonts w:asciiTheme="minorHAnsi" w:eastAsia="Times New Roman" w:hAnsiTheme="minorHAnsi" w:cstheme="minorHAnsi"/>
          <w:lang w:eastAsia="it-IT"/>
        </w:rPr>
        <w:t>ede sociale in Via Jervis 8</w:t>
      </w:r>
      <w:r w:rsidRPr="00C763D3">
        <w:rPr>
          <w:rFonts w:asciiTheme="minorHAnsi" w:eastAsia="Times New Roman" w:hAnsiTheme="minorHAnsi" w:cstheme="minorHAnsi"/>
          <w:lang w:eastAsia="it-IT"/>
        </w:rPr>
        <w:t xml:space="preserve"> Ivrea, andata deserta</w:t>
      </w:r>
      <w:r w:rsidRPr="00C763D3">
        <w:rPr>
          <w:rFonts w:asciiTheme="minorHAnsi" w:hAnsiTheme="minorHAnsi" w:cstheme="minorHAnsi"/>
        </w:rPr>
        <w:t xml:space="preserve"> la prima convocazione alle h. 20:30,</w:t>
      </w:r>
      <w:r w:rsidRPr="00C763D3">
        <w:rPr>
          <w:rFonts w:asciiTheme="minorHAnsi" w:hAnsiTheme="minorHAnsi" w:cstheme="minorHAnsi"/>
          <w:b/>
        </w:rPr>
        <w:t xml:space="preserve"> </w:t>
      </w:r>
      <w:r w:rsidRPr="00C763D3">
        <w:rPr>
          <w:rFonts w:asciiTheme="minorHAnsi" w:hAnsiTheme="minorHAnsi" w:cstheme="minorHAnsi"/>
        </w:rPr>
        <w:t>si riunisce alle h. 21:00</w:t>
      </w:r>
      <w:r w:rsidRPr="00C763D3">
        <w:rPr>
          <w:rFonts w:asciiTheme="minorHAnsi" w:hAnsiTheme="minorHAnsi" w:cstheme="minorHAnsi"/>
          <w:b/>
        </w:rPr>
        <w:t xml:space="preserve"> </w:t>
      </w:r>
      <w:r w:rsidRPr="00C763D3">
        <w:rPr>
          <w:rFonts w:asciiTheme="minorHAnsi" w:hAnsiTheme="minorHAnsi" w:cstheme="minorHAnsi"/>
        </w:rPr>
        <w:t>in seconda convocazione</w:t>
      </w:r>
      <w:r w:rsidRPr="00C763D3">
        <w:rPr>
          <w:rFonts w:asciiTheme="minorHAnsi" w:hAnsiTheme="minorHAnsi" w:cstheme="minorHAnsi"/>
          <w:b/>
        </w:rPr>
        <w:t xml:space="preserve"> </w:t>
      </w:r>
      <w:r w:rsidRPr="00C763D3">
        <w:rPr>
          <w:rFonts w:asciiTheme="minorHAnsi" w:hAnsiTheme="minorHAnsi" w:cstheme="minorHAnsi"/>
        </w:rPr>
        <w:t xml:space="preserve">l’Assemblea </w:t>
      </w:r>
      <w:r w:rsidR="006815A4" w:rsidRPr="00C763D3">
        <w:rPr>
          <w:rFonts w:asciiTheme="minorHAnsi" w:hAnsiTheme="minorHAnsi" w:cstheme="minorHAnsi"/>
        </w:rPr>
        <w:t>Ordinaria</w:t>
      </w:r>
      <w:r w:rsidRPr="00C763D3">
        <w:rPr>
          <w:rFonts w:asciiTheme="minorHAnsi" w:hAnsiTheme="minorHAnsi" w:cstheme="minorHAnsi"/>
        </w:rPr>
        <w:t xml:space="preserve"> dei Soci </w:t>
      </w:r>
      <w:r w:rsidR="00B16C0D" w:rsidRPr="00C763D3">
        <w:rPr>
          <w:rFonts w:asciiTheme="minorHAnsi" w:hAnsiTheme="minorHAnsi" w:cstheme="minorHAnsi"/>
        </w:rPr>
        <w:t>dell’Associazione “</w:t>
      </w:r>
      <w:r w:rsidRPr="00C763D3">
        <w:rPr>
          <w:rFonts w:asciiTheme="minorHAnsi" w:hAnsiTheme="minorHAnsi" w:cstheme="minorHAnsi"/>
          <w:b/>
        </w:rPr>
        <w:t xml:space="preserve">Club Alpino Italiano Sezione di Ivrea </w:t>
      </w:r>
      <w:r w:rsidR="00B16C0D" w:rsidRPr="00C763D3">
        <w:rPr>
          <w:rFonts w:asciiTheme="minorHAnsi" w:hAnsiTheme="minorHAnsi" w:cstheme="minorHAnsi"/>
          <w:b/>
        </w:rPr>
        <w:t xml:space="preserve">– </w:t>
      </w:r>
      <w:r w:rsidR="006815A4" w:rsidRPr="00C763D3">
        <w:rPr>
          <w:rFonts w:asciiTheme="minorHAnsi" w:hAnsiTheme="minorHAnsi" w:cstheme="minorHAnsi"/>
          <w:b/>
        </w:rPr>
        <w:t>ETS</w:t>
      </w:r>
      <w:r w:rsidR="00B16C0D" w:rsidRPr="00C763D3">
        <w:rPr>
          <w:rFonts w:asciiTheme="minorHAnsi" w:hAnsiTheme="minorHAnsi" w:cstheme="minorHAnsi"/>
          <w:b/>
        </w:rPr>
        <w:t xml:space="preserve"> –</w:t>
      </w:r>
      <w:r w:rsidR="006815A4" w:rsidRPr="00C763D3">
        <w:rPr>
          <w:rFonts w:asciiTheme="minorHAnsi" w:hAnsiTheme="minorHAnsi" w:cstheme="minorHAnsi"/>
          <w:b/>
        </w:rPr>
        <w:t xml:space="preserve"> APS</w:t>
      </w:r>
      <w:r w:rsidR="00B16C0D" w:rsidRPr="00C763D3">
        <w:rPr>
          <w:rFonts w:asciiTheme="minorHAnsi" w:hAnsiTheme="minorHAnsi" w:cstheme="minorHAnsi"/>
        </w:rPr>
        <w:t>”</w:t>
      </w:r>
      <w:r w:rsidR="006815A4" w:rsidRPr="00C763D3">
        <w:rPr>
          <w:rFonts w:asciiTheme="minorHAnsi" w:hAnsiTheme="minorHAnsi" w:cstheme="minorHAnsi"/>
        </w:rPr>
        <w:t xml:space="preserve"> </w:t>
      </w:r>
      <w:r w:rsidRPr="00C763D3">
        <w:rPr>
          <w:rFonts w:asciiTheme="minorHAnsi" w:hAnsiTheme="minorHAnsi" w:cstheme="minorHAnsi"/>
        </w:rPr>
        <w:t>con il seguente</w:t>
      </w:r>
    </w:p>
    <w:p w14:paraId="74160559" w14:textId="77777777" w:rsidR="00726DFB" w:rsidRPr="00C763D3" w:rsidRDefault="00726DFB" w:rsidP="00C763D3">
      <w:pPr>
        <w:jc w:val="center"/>
        <w:rPr>
          <w:rFonts w:asciiTheme="minorHAnsi" w:hAnsiTheme="minorHAnsi" w:cstheme="minorHAnsi"/>
          <w:b/>
        </w:rPr>
      </w:pPr>
    </w:p>
    <w:p w14:paraId="0BD80DD6" w14:textId="77777777" w:rsidR="00D43A1D" w:rsidRPr="00C763D3" w:rsidRDefault="00D43A1D" w:rsidP="00C763D3">
      <w:pPr>
        <w:jc w:val="center"/>
        <w:rPr>
          <w:rFonts w:asciiTheme="minorHAnsi" w:hAnsiTheme="minorHAnsi" w:cstheme="minorHAnsi"/>
          <w:b/>
          <w:sz w:val="24"/>
          <w:szCs w:val="24"/>
        </w:rPr>
      </w:pPr>
      <w:r w:rsidRPr="00C763D3">
        <w:rPr>
          <w:rFonts w:asciiTheme="minorHAnsi" w:hAnsiTheme="minorHAnsi" w:cstheme="minorHAnsi"/>
          <w:b/>
          <w:sz w:val="24"/>
          <w:szCs w:val="24"/>
        </w:rPr>
        <w:t>ordine del giorno:</w:t>
      </w:r>
    </w:p>
    <w:p w14:paraId="7A9790CC" w14:textId="77777777" w:rsidR="00D43A1D" w:rsidRPr="00C763D3" w:rsidRDefault="00D43A1D" w:rsidP="00C763D3">
      <w:pPr>
        <w:rPr>
          <w:rFonts w:asciiTheme="minorHAnsi" w:hAnsiTheme="minorHAnsi" w:cstheme="minorHAnsi"/>
          <w:b/>
          <w:bCs/>
          <w:iCs/>
        </w:rPr>
      </w:pPr>
    </w:p>
    <w:p w14:paraId="6FFFA304" w14:textId="57697040" w:rsidR="00DD6A6F" w:rsidRPr="00C763D3" w:rsidRDefault="00985995" w:rsidP="00C763D3">
      <w:pPr>
        <w:pStyle w:val="Testonormale"/>
        <w:numPr>
          <w:ilvl w:val="0"/>
          <w:numId w:val="35"/>
        </w:numPr>
        <w:jc w:val="both"/>
        <w:rPr>
          <w:rFonts w:asciiTheme="minorHAnsi" w:hAnsiTheme="minorHAnsi" w:cstheme="minorHAnsi"/>
          <w:sz w:val="22"/>
          <w:szCs w:val="22"/>
        </w:rPr>
      </w:pPr>
      <w:r w:rsidRPr="00C763D3">
        <w:rPr>
          <w:rFonts w:asciiTheme="minorHAnsi" w:hAnsiTheme="minorHAnsi" w:cstheme="minorHAnsi"/>
          <w:sz w:val="22"/>
          <w:szCs w:val="22"/>
        </w:rPr>
        <w:t>Nomina del Presidente dell’Assemblea</w:t>
      </w:r>
      <w:r w:rsidR="006815A4" w:rsidRPr="00C763D3">
        <w:rPr>
          <w:rFonts w:asciiTheme="minorHAnsi" w:hAnsiTheme="minorHAnsi" w:cstheme="minorHAnsi"/>
          <w:sz w:val="22"/>
          <w:szCs w:val="22"/>
        </w:rPr>
        <w:t xml:space="preserve"> e di due scrutatori.</w:t>
      </w:r>
    </w:p>
    <w:p w14:paraId="481DA38D" w14:textId="2AE6F8F9" w:rsidR="006815A4" w:rsidRPr="00C763D3" w:rsidRDefault="006815A4" w:rsidP="00C763D3">
      <w:pPr>
        <w:pStyle w:val="Testonormale"/>
        <w:numPr>
          <w:ilvl w:val="0"/>
          <w:numId w:val="35"/>
        </w:numPr>
        <w:jc w:val="both"/>
        <w:rPr>
          <w:rFonts w:asciiTheme="minorHAnsi" w:hAnsiTheme="minorHAnsi" w:cstheme="minorHAnsi"/>
          <w:sz w:val="22"/>
          <w:szCs w:val="22"/>
        </w:rPr>
      </w:pPr>
      <w:r w:rsidRPr="00C763D3">
        <w:rPr>
          <w:rFonts w:asciiTheme="minorHAnsi" w:hAnsiTheme="minorHAnsi" w:cstheme="minorHAnsi"/>
          <w:sz w:val="22"/>
          <w:szCs w:val="22"/>
        </w:rPr>
        <w:t xml:space="preserve">Consegna dei distintivi ai Soci </w:t>
      </w:r>
      <w:r w:rsidR="0093779C" w:rsidRPr="00C763D3">
        <w:rPr>
          <w:rFonts w:asciiTheme="minorHAnsi" w:hAnsiTheme="minorHAnsi" w:cstheme="minorHAnsi"/>
          <w:sz w:val="22"/>
          <w:szCs w:val="22"/>
        </w:rPr>
        <w:t>v</w:t>
      </w:r>
      <w:r w:rsidRPr="00C763D3">
        <w:rPr>
          <w:rFonts w:asciiTheme="minorHAnsi" w:hAnsiTheme="minorHAnsi" w:cstheme="minorHAnsi"/>
          <w:sz w:val="22"/>
          <w:szCs w:val="22"/>
        </w:rPr>
        <w:t xml:space="preserve">enticinquennali, </w:t>
      </w:r>
      <w:r w:rsidR="0093779C" w:rsidRPr="00C763D3">
        <w:rPr>
          <w:rFonts w:asciiTheme="minorHAnsi" w:hAnsiTheme="minorHAnsi" w:cstheme="minorHAnsi"/>
          <w:sz w:val="22"/>
          <w:szCs w:val="22"/>
        </w:rPr>
        <w:t>c</w:t>
      </w:r>
      <w:r w:rsidRPr="00C763D3">
        <w:rPr>
          <w:rFonts w:asciiTheme="minorHAnsi" w:hAnsiTheme="minorHAnsi" w:cstheme="minorHAnsi"/>
          <w:sz w:val="22"/>
          <w:szCs w:val="22"/>
        </w:rPr>
        <w:t xml:space="preserve">inquantennali, </w:t>
      </w:r>
      <w:r w:rsidR="0093779C" w:rsidRPr="00C763D3">
        <w:rPr>
          <w:rFonts w:asciiTheme="minorHAnsi" w:hAnsiTheme="minorHAnsi" w:cstheme="minorHAnsi"/>
          <w:sz w:val="22"/>
          <w:szCs w:val="22"/>
        </w:rPr>
        <w:t>s</w:t>
      </w:r>
      <w:r w:rsidRPr="00C763D3">
        <w:rPr>
          <w:rFonts w:asciiTheme="minorHAnsi" w:hAnsiTheme="minorHAnsi" w:cstheme="minorHAnsi"/>
          <w:sz w:val="22"/>
          <w:szCs w:val="22"/>
        </w:rPr>
        <w:t xml:space="preserve">essantennali, </w:t>
      </w:r>
      <w:r w:rsidR="0093779C" w:rsidRPr="00C763D3">
        <w:rPr>
          <w:rFonts w:asciiTheme="minorHAnsi" w:hAnsiTheme="minorHAnsi" w:cstheme="minorHAnsi"/>
          <w:sz w:val="22"/>
          <w:szCs w:val="22"/>
        </w:rPr>
        <w:t>s</w:t>
      </w:r>
      <w:r w:rsidRPr="00C763D3">
        <w:rPr>
          <w:rFonts w:asciiTheme="minorHAnsi" w:hAnsiTheme="minorHAnsi" w:cstheme="minorHAnsi"/>
          <w:sz w:val="22"/>
          <w:szCs w:val="22"/>
        </w:rPr>
        <w:t>ettantacinquennali.</w:t>
      </w:r>
    </w:p>
    <w:p w14:paraId="38F82AD7" w14:textId="7392CFE6" w:rsidR="006815A4" w:rsidRPr="00C763D3" w:rsidRDefault="006815A4" w:rsidP="00C763D3">
      <w:pPr>
        <w:pStyle w:val="Testonormale"/>
        <w:numPr>
          <w:ilvl w:val="0"/>
          <w:numId w:val="35"/>
        </w:numPr>
        <w:jc w:val="both"/>
        <w:rPr>
          <w:rFonts w:asciiTheme="minorHAnsi" w:hAnsiTheme="minorHAnsi" w:cstheme="minorHAnsi"/>
          <w:sz w:val="22"/>
          <w:szCs w:val="22"/>
        </w:rPr>
      </w:pPr>
      <w:r w:rsidRPr="00C763D3">
        <w:rPr>
          <w:rFonts w:asciiTheme="minorHAnsi" w:hAnsiTheme="minorHAnsi" w:cstheme="minorHAnsi"/>
          <w:sz w:val="22"/>
          <w:szCs w:val="22"/>
        </w:rPr>
        <w:t>Relazione attività dell’anno 2022.</w:t>
      </w:r>
    </w:p>
    <w:p w14:paraId="72F41C74" w14:textId="19565D31" w:rsidR="006815A4" w:rsidRPr="00C763D3" w:rsidRDefault="006815A4" w:rsidP="00C763D3">
      <w:pPr>
        <w:pStyle w:val="Testonormale"/>
        <w:numPr>
          <w:ilvl w:val="0"/>
          <w:numId w:val="35"/>
        </w:numPr>
        <w:jc w:val="both"/>
        <w:rPr>
          <w:rFonts w:asciiTheme="minorHAnsi" w:hAnsiTheme="minorHAnsi" w:cstheme="minorHAnsi"/>
          <w:sz w:val="22"/>
          <w:szCs w:val="22"/>
        </w:rPr>
      </w:pPr>
      <w:r w:rsidRPr="00C763D3">
        <w:rPr>
          <w:rFonts w:asciiTheme="minorHAnsi" w:hAnsiTheme="minorHAnsi" w:cstheme="minorHAnsi"/>
          <w:sz w:val="22"/>
          <w:szCs w:val="22"/>
        </w:rPr>
        <w:t>Approvazione nuovo regolamento sezionale.</w:t>
      </w:r>
    </w:p>
    <w:p w14:paraId="55563FAE" w14:textId="6B12A303" w:rsidR="006815A4" w:rsidRPr="00C763D3" w:rsidRDefault="006815A4" w:rsidP="00C763D3">
      <w:pPr>
        <w:pStyle w:val="Testonormale"/>
        <w:numPr>
          <w:ilvl w:val="0"/>
          <w:numId w:val="35"/>
        </w:numPr>
        <w:jc w:val="both"/>
        <w:rPr>
          <w:rFonts w:asciiTheme="minorHAnsi" w:hAnsiTheme="minorHAnsi" w:cstheme="minorHAnsi"/>
          <w:sz w:val="22"/>
          <w:szCs w:val="22"/>
        </w:rPr>
      </w:pPr>
      <w:r w:rsidRPr="00C763D3">
        <w:rPr>
          <w:rFonts w:asciiTheme="minorHAnsi" w:hAnsiTheme="minorHAnsi" w:cstheme="minorHAnsi"/>
          <w:sz w:val="22"/>
          <w:szCs w:val="22"/>
        </w:rPr>
        <w:t>Determinazione della quota massima di adesione alla sezione per il tesseramento 2024.</w:t>
      </w:r>
    </w:p>
    <w:p w14:paraId="6D0E7ABB" w14:textId="7C981C53" w:rsidR="006815A4" w:rsidRPr="00C763D3" w:rsidRDefault="006815A4" w:rsidP="00C763D3">
      <w:pPr>
        <w:pStyle w:val="Testonormale"/>
        <w:numPr>
          <w:ilvl w:val="0"/>
          <w:numId w:val="35"/>
        </w:numPr>
        <w:jc w:val="both"/>
        <w:rPr>
          <w:rFonts w:asciiTheme="minorHAnsi" w:hAnsiTheme="minorHAnsi" w:cstheme="minorHAnsi"/>
          <w:sz w:val="22"/>
          <w:szCs w:val="22"/>
        </w:rPr>
      </w:pPr>
      <w:r w:rsidRPr="00C763D3">
        <w:rPr>
          <w:rFonts w:asciiTheme="minorHAnsi" w:hAnsiTheme="minorHAnsi" w:cstheme="minorHAnsi"/>
          <w:sz w:val="22"/>
          <w:szCs w:val="22"/>
        </w:rPr>
        <w:t>Approvazione Bilancio consuntivo 2022 e presentazione del Bilancio preventivo 2023.</w:t>
      </w:r>
    </w:p>
    <w:p w14:paraId="5F873B70" w14:textId="77777777" w:rsidR="006815A4" w:rsidRPr="00C763D3" w:rsidRDefault="006815A4" w:rsidP="00C763D3">
      <w:pPr>
        <w:pStyle w:val="Testonormale"/>
        <w:numPr>
          <w:ilvl w:val="0"/>
          <w:numId w:val="35"/>
        </w:numPr>
        <w:jc w:val="both"/>
        <w:rPr>
          <w:rFonts w:asciiTheme="minorHAnsi" w:hAnsiTheme="minorHAnsi" w:cstheme="minorHAnsi"/>
          <w:sz w:val="22"/>
          <w:szCs w:val="22"/>
        </w:rPr>
      </w:pPr>
      <w:r w:rsidRPr="00C763D3">
        <w:rPr>
          <w:rFonts w:asciiTheme="minorHAnsi" w:hAnsiTheme="minorHAnsi" w:cstheme="minorHAnsi"/>
          <w:sz w:val="22"/>
          <w:szCs w:val="22"/>
        </w:rPr>
        <w:t>Elezione cariche sociali</w:t>
      </w:r>
    </w:p>
    <w:p w14:paraId="3FECE102" w14:textId="77777777" w:rsidR="006815A4" w:rsidRPr="00C763D3" w:rsidRDefault="006815A4" w:rsidP="00C763D3">
      <w:pPr>
        <w:pStyle w:val="Testonormale"/>
        <w:numPr>
          <w:ilvl w:val="0"/>
          <w:numId w:val="33"/>
        </w:numPr>
        <w:jc w:val="both"/>
        <w:rPr>
          <w:rFonts w:asciiTheme="minorHAnsi" w:hAnsiTheme="minorHAnsi" w:cstheme="minorHAnsi"/>
          <w:sz w:val="22"/>
          <w:szCs w:val="22"/>
        </w:rPr>
      </w:pPr>
      <w:r w:rsidRPr="00C763D3">
        <w:rPr>
          <w:rFonts w:asciiTheme="minorHAnsi" w:hAnsiTheme="minorHAnsi" w:cstheme="minorHAnsi"/>
          <w:sz w:val="22"/>
          <w:szCs w:val="22"/>
        </w:rPr>
        <w:t xml:space="preserve">Elezione di quattro Consiglieri </w:t>
      </w:r>
    </w:p>
    <w:p w14:paraId="38EF2B3B" w14:textId="4EA3AF61" w:rsidR="006815A4" w:rsidRPr="00C763D3" w:rsidRDefault="006815A4" w:rsidP="00C763D3">
      <w:pPr>
        <w:pStyle w:val="Testonormale"/>
        <w:numPr>
          <w:ilvl w:val="0"/>
          <w:numId w:val="33"/>
        </w:numPr>
        <w:jc w:val="both"/>
        <w:rPr>
          <w:rFonts w:asciiTheme="minorHAnsi" w:hAnsiTheme="minorHAnsi" w:cstheme="minorHAnsi"/>
          <w:sz w:val="22"/>
          <w:szCs w:val="22"/>
        </w:rPr>
      </w:pPr>
      <w:r w:rsidRPr="00C763D3">
        <w:rPr>
          <w:rFonts w:asciiTheme="minorHAnsi" w:hAnsiTheme="minorHAnsi" w:cstheme="minorHAnsi"/>
          <w:sz w:val="22"/>
          <w:szCs w:val="22"/>
        </w:rPr>
        <w:t xml:space="preserve">Elezione di un Revisore dei conti </w:t>
      </w:r>
    </w:p>
    <w:p w14:paraId="058721F3" w14:textId="0C43A0E8" w:rsidR="006815A4" w:rsidRPr="00C763D3" w:rsidRDefault="006815A4" w:rsidP="00C763D3">
      <w:pPr>
        <w:pStyle w:val="Testonormale"/>
        <w:numPr>
          <w:ilvl w:val="0"/>
          <w:numId w:val="33"/>
        </w:numPr>
        <w:jc w:val="both"/>
        <w:rPr>
          <w:rFonts w:asciiTheme="minorHAnsi" w:hAnsiTheme="minorHAnsi" w:cstheme="minorHAnsi"/>
          <w:sz w:val="22"/>
          <w:szCs w:val="22"/>
        </w:rPr>
      </w:pPr>
      <w:r w:rsidRPr="00C763D3">
        <w:rPr>
          <w:rFonts w:asciiTheme="minorHAnsi" w:hAnsiTheme="minorHAnsi" w:cstheme="minorHAnsi"/>
          <w:sz w:val="22"/>
          <w:szCs w:val="22"/>
        </w:rPr>
        <w:t xml:space="preserve">Elezione di due Delegati all'Assemblea Generale del C.A.I. </w:t>
      </w:r>
    </w:p>
    <w:p w14:paraId="2C2E283E" w14:textId="31651957" w:rsidR="006815A4" w:rsidRPr="00C763D3" w:rsidRDefault="006815A4" w:rsidP="00C763D3">
      <w:pPr>
        <w:pStyle w:val="Testonormale"/>
        <w:numPr>
          <w:ilvl w:val="0"/>
          <w:numId w:val="35"/>
        </w:numPr>
        <w:jc w:val="both"/>
        <w:rPr>
          <w:rFonts w:asciiTheme="minorHAnsi" w:hAnsiTheme="minorHAnsi" w:cstheme="minorHAnsi"/>
          <w:sz w:val="22"/>
          <w:szCs w:val="22"/>
        </w:rPr>
      </w:pPr>
      <w:r w:rsidRPr="00C763D3">
        <w:rPr>
          <w:rFonts w:asciiTheme="minorHAnsi" w:hAnsiTheme="minorHAnsi" w:cstheme="minorHAnsi"/>
          <w:sz w:val="22"/>
          <w:szCs w:val="22"/>
        </w:rPr>
        <w:t>Varie ed eventuali.</w:t>
      </w:r>
    </w:p>
    <w:p w14:paraId="0E89FA2C" w14:textId="5E4F331D" w:rsidR="00FC54C5" w:rsidRPr="00C763D3" w:rsidRDefault="00FC54C5" w:rsidP="00C763D3">
      <w:pPr>
        <w:pStyle w:val="Testonormale"/>
        <w:jc w:val="both"/>
        <w:rPr>
          <w:rFonts w:asciiTheme="minorHAnsi" w:hAnsiTheme="minorHAnsi" w:cstheme="minorHAnsi"/>
          <w:sz w:val="22"/>
          <w:szCs w:val="22"/>
        </w:rPr>
      </w:pPr>
    </w:p>
    <w:p w14:paraId="49646F8A" w14:textId="5AA46A8E" w:rsidR="00D5151C" w:rsidRPr="00C763D3" w:rsidRDefault="00914FF0" w:rsidP="00C763D3">
      <w:pPr>
        <w:pStyle w:val="Testonormale"/>
        <w:jc w:val="both"/>
        <w:rPr>
          <w:rFonts w:asciiTheme="minorHAnsi" w:hAnsiTheme="minorHAnsi" w:cstheme="minorHAnsi"/>
          <w:sz w:val="22"/>
          <w:szCs w:val="22"/>
        </w:rPr>
      </w:pPr>
      <w:r w:rsidRPr="00C763D3">
        <w:rPr>
          <w:rFonts w:asciiTheme="minorHAnsi" w:hAnsiTheme="minorHAnsi" w:cstheme="minorHAnsi"/>
          <w:sz w:val="22"/>
          <w:szCs w:val="22"/>
        </w:rPr>
        <w:t xml:space="preserve">Il Presidente della sezione Renzo Ruggia apre l’Assemblea </w:t>
      </w:r>
      <w:r w:rsidR="00D5151C" w:rsidRPr="00C763D3">
        <w:rPr>
          <w:rFonts w:asciiTheme="minorHAnsi" w:hAnsiTheme="minorHAnsi" w:cstheme="minorHAnsi"/>
          <w:sz w:val="22"/>
          <w:szCs w:val="22"/>
        </w:rPr>
        <w:t>dedicando un pensiero a</w:t>
      </w:r>
      <w:r w:rsidRPr="00C763D3">
        <w:rPr>
          <w:rFonts w:asciiTheme="minorHAnsi" w:hAnsiTheme="minorHAnsi" w:cstheme="minorHAnsi"/>
          <w:sz w:val="22"/>
          <w:szCs w:val="22"/>
        </w:rPr>
        <w:t xml:space="preserve"> Giorgetta Cavallo, socia della sezione da 75 anni, </w:t>
      </w:r>
      <w:r w:rsidR="00D5151C" w:rsidRPr="00C763D3">
        <w:rPr>
          <w:rFonts w:asciiTheme="minorHAnsi" w:hAnsiTheme="minorHAnsi" w:cstheme="minorHAnsi"/>
          <w:sz w:val="22"/>
          <w:szCs w:val="22"/>
        </w:rPr>
        <w:t>mancata ai suoi cari da alcuni giorni. Ruggia porge le condoglianze a nome di tutti i Soci della Sezione al marito Aldo Pagani, presidente Onorario della Sezione</w:t>
      </w:r>
      <w:r w:rsidR="008149F2" w:rsidRPr="00C763D3">
        <w:rPr>
          <w:rFonts w:asciiTheme="minorHAnsi" w:hAnsiTheme="minorHAnsi" w:cstheme="minorHAnsi"/>
          <w:sz w:val="22"/>
          <w:szCs w:val="22"/>
        </w:rPr>
        <w:t xml:space="preserve"> e alla figlia Raffaella.</w:t>
      </w:r>
      <w:r w:rsidR="00D5151C" w:rsidRPr="00C763D3">
        <w:rPr>
          <w:rFonts w:asciiTheme="minorHAnsi" w:hAnsiTheme="minorHAnsi" w:cstheme="minorHAnsi"/>
          <w:sz w:val="22"/>
          <w:szCs w:val="22"/>
        </w:rPr>
        <w:t xml:space="preserve"> </w:t>
      </w:r>
      <w:r w:rsidR="008149F2" w:rsidRPr="00C763D3">
        <w:rPr>
          <w:rFonts w:asciiTheme="minorHAnsi" w:hAnsiTheme="minorHAnsi" w:cstheme="minorHAnsi"/>
          <w:sz w:val="22"/>
          <w:szCs w:val="22"/>
        </w:rPr>
        <w:t xml:space="preserve"> Ad </w:t>
      </w:r>
      <w:r w:rsidR="00D5151C" w:rsidRPr="00C763D3">
        <w:rPr>
          <w:rFonts w:asciiTheme="minorHAnsi" w:hAnsiTheme="minorHAnsi" w:cstheme="minorHAnsi"/>
          <w:sz w:val="22"/>
          <w:szCs w:val="22"/>
        </w:rPr>
        <w:t>Aldo</w:t>
      </w:r>
      <w:r w:rsidR="008149F2" w:rsidRPr="00C763D3">
        <w:rPr>
          <w:rFonts w:asciiTheme="minorHAnsi" w:hAnsiTheme="minorHAnsi" w:cstheme="minorHAnsi"/>
          <w:sz w:val="22"/>
          <w:szCs w:val="22"/>
        </w:rPr>
        <w:t>,</w:t>
      </w:r>
      <w:r w:rsidR="00D5151C" w:rsidRPr="00C763D3">
        <w:rPr>
          <w:rFonts w:asciiTheme="minorHAnsi" w:hAnsiTheme="minorHAnsi" w:cstheme="minorHAnsi"/>
          <w:sz w:val="22"/>
          <w:szCs w:val="22"/>
        </w:rPr>
        <w:t xml:space="preserve"> presente in sala con la figlia</w:t>
      </w:r>
      <w:r w:rsidR="008149F2" w:rsidRPr="00C763D3">
        <w:rPr>
          <w:rFonts w:asciiTheme="minorHAnsi" w:hAnsiTheme="minorHAnsi" w:cstheme="minorHAnsi"/>
          <w:sz w:val="22"/>
          <w:szCs w:val="22"/>
        </w:rPr>
        <w:t>,</w:t>
      </w:r>
      <w:r w:rsidR="00D5151C" w:rsidRPr="00C763D3">
        <w:rPr>
          <w:rFonts w:asciiTheme="minorHAnsi" w:hAnsiTheme="minorHAnsi" w:cstheme="minorHAnsi"/>
          <w:sz w:val="22"/>
          <w:szCs w:val="22"/>
        </w:rPr>
        <w:t xml:space="preserve"> è consegnato il distintivo CAI </w:t>
      </w:r>
      <w:r w:rsidR="008149F2" w:rsidRPr="00C763D3">
        <w:rPr>
          <w:rFonts w:asciiTheme="minorHAnsi" w:hAnsiTheme="minorHAnsi" w:cstheme="minorHAnsi"/>
          <w:sz w:val="22"/>
          <w:szCs w:val="22"/>
        </w:rPr>
        <w:t>a</w:t>
      </w:r>
      <w:r w:rsidR="00D5151C" w:rsidRPr="00C763D3">
        <w:rPr>
          <w:rFonts w:asciiTheme="minorHAnsi" w:hAnsiTheme="minorHAnsi" w:cstheme="minorHAnsi"/>
          <w:sz w:val="22"/>
          <w:szCs w:val="22"/>
        </w:rPr>
        <w:t xml:space="preserve"> ricordo del 75° anno di iscrizione di Giorgetta. Ruggia ricorda che lo stesso distintivo è stato consegnato a</w:t>
      </w:r>
      <w:r w:rsidR="008149F2" w:rsidRPr="00C763D3">
        <w:rPr>
          <w:rFonts w:asciiTheme="minorHAnsi" w:hAnsiTheme="minorHAnsi" w:cstheme="minorHAnsi"/>
          <w:sz w:val="22"/>
          <w:szCs w:val="22"/>
        </w:rPr>
        <w:t>d</w:t>
      </w:r>
      <w:r w:rsidR="00D5151C" w:rsidRPr="00C763D3">
        <w:rPr>
          <w:rFonts w:asciiTheme="minorHAnsi" w:hAnsiTheme="minorHAnsi" w:cstheme="minorHAnsi"/>
          <w:sz w:val="22"/>
          <w:szCs w:val="22"/>
        </w:rPr>
        <w:t xml:space="preserve"> Aldo due anni or sono, e segnala che non molte sezioni hanno soci con tanta anzianità. Raffaella </w:t>
      </w:r>
      <w:r w:rsidR="008149F2" w:rsidRPr="00C763D3">
        <w:rPr>
          <w:rFonts w:asciiTheme="minorHAnsi" w:hAnsiTheme="minorHAnsi" w:cstheme="minorHAnsi"/>
          <w:sz w:val="22"/>
          <w:szCs w:val="22"/>
        </w:rPr>
        <w:t>afferma</w:t>
      </w:r>
      <w:r w:rsidR="00D5151C" w:rsidRPr="00C763D3">
        <w:rPr>
          <w:rFonts w:asciiTheme="minorHAnsi" w:hAnsiTheme="minorHAnsi" w:cstheme="minorHAnsi"/>
          <w:sz w:val="22"/>
          <w:szCs w:val="22"/>
        </w:rPr>
        <w:t xml:space="preserve"> che la mamma desiderava </w:t>
      </w:r>
      <w:r w:rsidR="008149F2" w:rsidRPr="00C763D3">
        <w:rPr>
          <w:rFonts w:asciiTheme="minorHAnsi" w:hAnsiTheme="minorHAnsi" w:cstheme="minorHAnsi"/>
          <w:sz w:val="22"/>
          <w:szCs w:val="22"/>
        </w:rPr>
        <w:t>molto</w:t>
      </w:r>
      <w:r w:rsidR="00D5151C" w:rsidRPr="00C763D3">
        <w:rPr>
          <w:rFonts w:asciiTheme="minorHAnsi" w:hAnsiTheme="minorHAnsi" w:cstheme="minorHAnsi"/>
          <w:sz w:val="22"/>
          <w:szCs w:val="22"/>
        </w:rPr>
        <w:t xml:space="preserve"> questo distintivo ed era orgogliosa di aver raggiunto il traguardo dei 75 anni di iscrizione. </w:t>
      </w:r>
    </w:p>
    <w:p w14:paraId="2D17D341" w14:textId="77777777" w:rsidR="00D5151C" w:rsidRPr="00C763D3" w:rsidRDefault="00D5151C" w:rsidP="00C763D3">
      <w:pPr>
        <w:pStyle w:val="Testonormale"/>
        <w:jc w:val="both"/>
        <w:rPr>
          <w:rFonts w:asciiTheme="minorHAnsi" w:hAnsiTheme="minorHAnsi" w:cstheme="minorHAnsi"/>
          <w:sz w:val="22"/>
          <w:szCs w:val="22"/>
        </w:rPr>
      </w:pPr>
    </w:p>
    <w:p w14:paraId="05BCA356" w14:textId="63195CE7" w:rsidR="005D3E73" w:rsidRPr="00C763D3" w:rsidRDefault="005D3E73" w:rsidP="00C763D3">
      <w:pPr>
        <w:pStyle w:val="Paragrafoelenco"/>
        <w:numPr>
          <w:ilvl w:val="0"/>
          <w:numId w:val="32"/>
        </w:numPr>
        <w:contextualSpacing w:val="0"/>
        <w:rPr>
          <w:rFonts w:asciiTheme="minorHAnsi" w:hAnsiTheme="minorHAnsi" w:cstheme="minorHAnsi"/>
          <w:b/>
          <w:bCs/>
        </w:rPr>
      </w:pPr>
      <w:r w:rsidRPr="00C763D3">
        <w:rPr>
          <w:rFonts w:asciiTheme="minorHAnsi" w:hAnsiTheme="minorHAnsi" w:cstheme="minorHAnsi"/>
          <w:b/>
          <w:bCs/>
        </w:rPr>
        <w:t xml:space="preserve">Nomina del Presidente dell’Assemblea e di due scrutatori  </w:t>
      </w:r>
    </w:p>
    <w:p w14:paraId="012F8ACD" w14:textId="3542CB5B" w:rsidR="00D43A1D" w:rsidRPr="00C763D3" w:rsidRDefault="006815A4" w:rsidP="00C763D3">
      <w:pPr>
        <w:rPr>
          <w:rFonts w:asciiTheme="minorHAnsi" w:hAnsiTheme="minorHAnsi" w:cstheme="minorHAnsi"/>
          <w:bCs/>
          <w:iCs/>
        </w:rPr>
      </w:pPr>
      <w:r w:rsidRPr="00C763D3">
        <w:rPr>
          <w:rFonts w:asciiTheme="minorHAnsi" w:hAnsiTheme="minorHAnsi" w:cstheme="minorHAnsi"/>
          <w:bCs/>
          <w:iCs/>
        </w:rPr>
        <w:t>Aldo</w:t>
      </w:r>
      <w:r w:rsidR="00565801" w:rsidRPr="00C763D3">
        <w:rPr>
          <w:rFonts w:asciiTheme="minorHAnsi" w:hAnsiTheme="minorHAnsi" w:cstheme="minorHAnsi"/>
          <w:bCs/>
          <w:iCs/>
        </w:rPr>
        <w:t xml:space="preserve"> </w:t>
      </w:r>
      <w:r w:rsidR="009E1EC1" w:rsidRPr="00C763D3">
        <w:rPr>
          <w:rFonts w:asciiTheme="minorHAnsi" w:hAnsiTheme="minorHAnsi" w:cstheme="minorHAnsi"/>
          <w:bCs/>
          <w:iCs/>
        </w:rPr>
        <w:t xml:space="preserve">Pagani </w:t>
      </w:r>
      <w:r w:rsidR="00565801" w:rsidRPr="00C763D3">
        <w:rPr>
          <w:rFonts w:asciiTheme="minorHAnsi" w:hAnsiTheme="minorHAnsi" w:cstheme="minorHAnsi"/>
          <w:bCs/>
          <w:iCs/>
        </w:rPr>
        <w:t>è nominat</w:t>
      </w:r>
      <w:r w:rsidR="00430EC5">
        <w:rPr>
          <w:rFonts w:asciiTheme="minorHAnsi" w:hAnsiTheme="minorHAnsi" w:cstheme="minorHAnsi"/>
          <w:bCs/>
          <w:iCs/>
        </w:rPr>
        <w:t>o</w:t>
      </w:r>
      <w:r w:rsidR="00D43A1D" w:rsidRPr="00C763D3">
        <w:rPr>
          <w:rFonts w:asciiTheme="minorHAnsi" w:hAnsiTheme="minorHAnsi" w:cstheme="minorHAnsi"/>
          <w:bCs/>
          <w:iCs/>
        </w:rPr>
        <w:t xml:space="preserve"> Presidente dell’Assemblea. </w:t>
      </w:r>
    </w:p>
    <w:p w14:paraId="17EC8F4D" w14:textId="77777777" w:rsidR="00D43A1D" w:rsidRPr="00C763D3" w:rsidRDefault="00D43A1D" w:rsidP="00C763D3">
      <w:pPr>
        <w:rPr>
          <w:rFonts w:asciiTheme="minorHAnsi" w:hAnsiTheme="minorHAnsi" w:cstheme="minorHAnsi"/>
          <w:bCs/>
          <w:iCs/>
        </w:rPr>
      </w:pPr>
      <w:r w:rsidRPr="00C763D3">
        <w:rPr>
          <w:rFonts w:asciiTheme="minorHAnsi" w:hAnsiTheme="minorHAnsi" w:cstheme="minorHAnsi"/>
          <w:bCs/>
          <w:iCs/>
        </w:rPr>
        <w:t>Marisa Arborio è nominata segretaria dell’Assemblea.</w:t>
      </w:r>
    </w:p>
    <w:p w14:paraId="6942329F" w14:textId="77777777" w:rsidR="00D43A1D" w:rsidRPr="00C763D3" w:rsidRDefault="00D43A1D" w:rsidP="00C763D3">
      <w:pPr>
        <w:rPr>
          <w:rFonts w:asciiTheme="minorHAnsi" w:hAnsiTheme="minorHAnsi" w:cstheme="minorHAnsi"/>
          <w:bCs/>
          <w:iCs/>
        </w:rPr>
      </w:pPr>
      <w:r w:rsidRPr="00C763D3">
        <w:rPr>
          <w:rFonts w:asciiTheme="minorHAnsi" w:hAnsiTheme="minorHAnsi" w:cstheme="minorHAnsi"/>
          <w:bCs/>
          <w:iCs/>
        </w:rPr>
        <w:t>La Commissione Elettorale è così costituita:</w:t>
      </w:r>
    </w:p>
    <w:p w14:paraId="2B9CE534" w14:textId="145496DB" w:rsidR="00D43A1D" w:rsidRPr="00C763D3" w:rsidRDefault="00F356D8" w:rsidP="00C763D3">
      <w:pPr>
        <w:pStyle w:val="Paragrafoelenco"/>
        <w:numPr>
          <w:ilvl w:val="0"/>
          <w:numId w:val="18"/>
        </w:numPr>
        <w:suppressAutoHyphens/>
        <w:contextualSpacing w:val="0"/>
        <w:rPr>
          <w:rFonts w:asciiTheme="minorHAnsi" w:hAnsiTheme="minorHAnsi" w:cstheme="minorHAnsi"/>
          <w:bCs/>
          <w:iCs/>
        </w:rPr>
      </w:pPr>
      <w:r w:rsidRPr="00C763D3">
        <w:rPr>
          <w:rFonts w:asciiTheme="minorHAnsi" w:hAnsiTheme="minorHAnsi" w:cstheme="minorHAnsi"/>
          <w:bCs/>
          <w:iCs/>
        </w:rPr>
        <w:t>Giuseppe Cortese</w:t>
      </w:r>
      <w:r w:rsidR="00D43A1D" w:rsidRPr="00C763D3">
        <w:rPr>
          <w:rFonts w:asciiTheme="minorHAnsi" w:hAnsiTheme="minorHAnsi" w:cstheme="minorHAnsi"/>
          <w:bCs/>
          <w:iCs/>
        </w:rPr>
        <w:t xml:space="preserve"> - rappresentante del Consiglio Direttivo, </w:t>
      </w:r>
      <w:r w:rsidRPr="00C763D3">
        <w:rPr>
          <w:rFonts w:asciiTheme="minorHAnsi" w:hAnsiTheme="minorHAnsi" w:cstheme="minorHAnsi"/>
          <w:bCs/>
          <w:iCs/>
        </w:rPr>
        <w:t>nominato con delibera del Con</w:t>
      </w:r>
      <w:r w:rsidR="00565801" w:rsidRPr="00C763D3">
        <w:rPr>
          <w:rFonts w:asciiTheme="minorHAnsi" w:hAnsiTheme="minorHAnsi" w:cstheme="minorHAnsi"/>
          <w:bCs/>
          <w:iCs/>
        </w:rPr>
        <w:t xml:space="preserve">siglio del </w:t>
      </w:r>
      <w:r w:rsidR="000A6618" w:rsidRPr="00C763D3">
        <w:rPr>
          <w:rFonts w:asciiTheme="minorHAnsi" w:hAnsiTheme="minorHAnsi" w:cstheme="minorHAnsi"/>
          <w:bCs/>
          <w:iCs/>
        </w:rPr>
        <w:t>6 febbr</w:t>
      </w:r>
      <w:r w:rsidR="00AB2A7B" w:rsidRPr="00C763D3">
        <w:rPr>
          <w:rFonts w:asciiTheme="minorHAnsi" w:hAnsiTheme="minorHAnsi" w:cstheme="minorHAnsi"/>
          <w:bCs/>
          <w:iCs/>
        </w:rPr>
        <w:t>aio 202</w:t>
      </w:r>
      <w:r w:rsidR="000A6618" w:rsidRPr="00C763D3">
        <w:rPr>
          <w:rFonts w:asciiTheme="minorHAnsi" w:hAnsiTheme="minorHAnsi" w:cstheme="minorHAnsi"/>
          <w:bCs/>
          <w:iCs/>
        </w:rPr>
        <w:t>3</w:t>
      </w:r>
    </w:p>
    <w:p w14:paraId="3D11B92F" w14:textId="6E493DA0" w:rsidR="00D43A1D" w:rsidRPr="00C763D3" w:rsidRDefault="00AB2A7B" w:rsidP="00C763D3">
      <w:pPr>
        <w:pStyle w:val="Paragrafoelenco"/>
        <w:numPr>
          <w:ilvl w:val="0"/>
          <w:numId w:val="18"/>
        </w:numPr>
        <w:suppressAutoHyphens/>
        <w:contextualSpacing w:val="0"/>
        <w:rPr>
          <w:rFonts w:asciiTheme="minorHAnsi" w:hAnsiTheme="minorHAnsi" w:cstheme="minorHAnsi"/>
          <w:bCs/>
          <w:iCs/>
        </w:rPr>
      </w:pPr>
      <w:r w:rsidRPr="00C763D3">
        <w:rPr>
          <w:rFonts w:asciiTheme="minorHAnsi" w:hAnsiTheme="minorHAnsi" w:cstheme="minorHAnsi"/>
          <w:bCs/>
          <w:iCs/>
        </w:rPr>
        <w:t>Dino Agnoletto</w:t>
      </w:r>
      <w:r w:rsidR="00565801" w:rsidRPr="00C763D3">
        <w:rPr>
          <w:rFonts w:asciiTheme="minorHAnsi" w:hAnsiTheme="minorHAnsi" w:cstheme="minorHAnsi"/>
          <w:bCs/>
          <w:iCs/>
        </w:rPr>
        <w:t xml:space="preserve"> - </w:t>
      </w:r>
      <w:r w:rsidR="00D43A1D" w:rsidRPr="00C763D3">
        <w:rPr>
          <w:rFonts w:asciiTheme="minorHAnsi" w:hAnsiTheme="minorHAnsi" w:cstheme="minorHAnsi"/>
          <w:bCs/>
          <w:iCs/>
        </w:rPr>
        <w:t xml:space="preserve">rappresentante del collegio dei Revisori dei Conti, nominato </w:t>
      </w:r>
      <w:r w:rsidRPr="00C763D3">
        <w:rPr>
          <w:rFonts w:asciiTheme="minorHAnsi" w:hAnsiTheme="minorHAnsi" w:cstheme="minorHAnsi"/>
          <w:bCs/>
          <w:iCs/>
        </w:rPr>
        <w:t>con delibera del</w:t>
      </w:r>
      <w:r w:rsidR="00D43A1D" w:rsidRPr="00C763D3">
        <w:rPr>
          <w:rFonts w:asciiTheme="minorHAnsi" w:hAnsiTheme="minorHAnsi" w:cstheme="minorHAnsi"/>
          <w:bCs/>
          <w:iCs/>
        </w:rPr>
        <w:t xml:space="preserve"> Consiglio </w:t>
      </w:r>
      <w:r w:rsidR="00565801" w:rsidRPr="00C763D3">
        <w:rPr>
          <w:rFonts w:asciiTheme="minorHAnsi" w:hAnsiTheme="minorHAnsi" w:cstheme="minorHAnsi"/>
          <w:bCs/>
          <w:iCs/>
        </w:rPr>
        <w:t xml:space="preserve">del </w:t>
      </w:r>
      <w:r w:rsidR="000A6618" w:rsidRPr="00C763D3">
        <w:rPr>
          <w:rFonts w:asciiTheme="minorHAnsi" w:hAnsiTheme="minorHAnsi" w:cstheme="minorHAnsi"/>
          <w:bCs/>
          <w:iCs/>
        </w:rPr>
        <w:t>6 febbr</w:t>
      </w:r>
      <w:r w:rsidRPr="00C763D3">
        <w:rPr>
          <w:rFonts w:asciiTheme="minorHAnsi" w:hAnsiTheme="minorHAnsi" w:cstheme="minorHAnsi"/>
          <w:bCs/>
          <w:iCs/>
        </w:rPr>
        <w:t>aio 202</w:t>
      </w:r>
      <w:r w:rsidR="000A6618" w:rsidRPr="00C763D3">
        <w:rPr>
          <w:rFonts w:asciiTheme="minorHAnsi" w:hAnsiTheme="minorHAnsi" w:cstheme="minorHAnsi"/>
          <w:bCs/>
          <w:iCs/>
        </w:rPr>
        <w:t>3</w:t>
      </w:r>
    </w:p>
    <w:p w14:paraId="6BFA09E0" w14:textId="2901D34A" w:rsidR="00D43A1D" w:rsidRPr="00C763D3" w:rsidRDefault="006815A4" w:rsidP="00C763D3">
      <w:pPr>
        <w:pStyle w:val="Paragrafoelenco"/>
        <w:numPr>
          <w:ilvl w:val="0"/>
          <w:numId w:val="18"/>
        </w:numPr>
        <w:suppressAutoHyphens/>
        <w:contextualSpacing w:val="0"/>
        <w:rPr>
          <w:rFonts w:asciiTheme="minorHAnsi" w:hAnsiTheme="minorHAnsi" w:cstheme="minorHAnsi"/>
          <w:bCs/>
          <w:iCs/>
        </w:rPr>
      </w:pPr>
      <w:r w:rsidRPr="00C763D3">
        <w:rPr>
          <w:rFonts w:asciiTheme="minorHAnsi" w:hAnsiTheme="minorHAnsi" w:cstheme="minorHAnsi"/>
          <w:bCs/>
          <w:iCs/>
        </w:rPr>
        <w:t>Cerutti Ornella e Giovine Lucia</w:t>
      </w:r>
      <w:r w:rsidR="00D5151C" w:rsidRPr="00C763D3">
        <w:rPr>
          <w:rFonts w:asciiTheme="minorHAnsi" w:hAnsiTheme="minorHAnsi" w:cstheme="minorHAnsi"/>
          <w:bCs/>
          <w:iCs/>
        </w:rPr>
        <w:t xml:space="preserve"> -</w:t>
      </w:r>
      <w:r w:rsidR="00D43A1D" w:rsidRPr="00C763D3">
        <w:rPr>
          <w:rFonts w:asciiTheme="minorHAnsi" w:hAnsiTheme="minorHAnsi" w:cstheme="minorHAnsi"/>
          <w:bCs/>
          <w:iCs/>
        </w:rPr>
        <w:t xml:space="preserve"> scrutatori nominati dall’Assemblea.</w:t>
      </w:r>
    </w:p>
    <w:p w14:paraId="7B0E22FF" w14:textId="5F0DEF38" w:rsidR="00D43A1D" w:rsidRPr="00C763D3" w:rsidRDefault="00D43A1D" w:rsidP="00C763D3">
      <w:pPr>
        <w:rPr>
          <w:rFonts w:asciiTheme="minorHAnsi" w:hAnsiTheme="minorHAnsi" w:cstheme="minorHAnsi"/>
          <w:b/>
          <w:bCs/>
          <w:iCs/>
        </w:rPr>
      </w:pPr>
      <w:r w:rsidRPr="00C763D3">
        <w:rPr>
          <w:rFonts w:asciiTheme="minorHAnsi" w:hAnsiTheme="minorHAnsi" w:cstheme="minorHAnsi"/>
          <w:bCs/>
          <w:iCs/>
        </w:rPr>
        <w:t>I nomi dei candidati alle cariche sociali risultano dagli elenchi affissi</w:t>
      </w:r>
      <w:r w:rsidR="0093779C" w:rsidRPr="00C763D3">
        <w:rPr>
          <w:rFonts w:asciiTheme="minorHAnsi" w:hAnsiTheme="minorHAnsi" w:cstheme="minorHAnsi"/>
          <w:bCs/>
          <w:iCs/>
        </w:rPr>
        <w:t xml:space="preserve"> e pubblicati sul sito</w:t>
      </w:r>
      <w:r w:rsidRPr="00C763D3">
        <w:rPr>
          <w:rFonts w:asciiTheme="minorHAnsi" w:hAnsiTheme="minorHAnsi" w:cstheme="minorHAnsi"/>
          <w:bCs/>
          <w:iCs/>
        </w:rPr>
        <w:t>.</w:t>
      </w:r>
    </w:p>
    <w:p w14:paraId="686181DA" w14:textId="77777777" w:rsidR="00D43A1D" w:rsidRPr="00C763D3" w:rsidRDefault="00D43A1D" w:rsidP="00C763D3">
      <w:pPr>
        <w:rPr>
          <w:rFonts w:asciiTheme="minorHAnsi" w:hAnsiTheme="minorHAnsi" w:cstheme="minorHAnsi"/>
          <w:bCs/>
          <w:iCs/>
        </w:rPr>
      </w:pPr>
    </w:p>
    <w:p w14:paraId="04AF71D7" w14:textId="1F1AD2E5" w:rsidR="008149F2" w:rsidRPr="00C763D3" w:rsidRDefault="005D3E73" w:rsidP="00C763D3">
      <w:pPr>
        <w:pStyle w:val="Paragrafoelenco"/>
        <w:numPr>
          <w:ilvl w:val="0"/>
          <w:numId w:val="32"/>
        </w:numPr>
        <w:contextualSpacing w:val="0"/>
        <w:rPr>
          <w:rFonts w:asciiTheme="minorHAnsi" w:hAnsiTheme="minorHAnsi" w:cstheme="minorHAnsi"/>
          <w:b/>
          <w:bCs/>
        </w:rPr>
      </w:pPr>
      <w:r w:rsidRPr="00C763D3">
        <w:rPr>
          <w:rFonts w:asciiTheme="minorHAnsi" w:hAnsiTheme="minorHAnsi" w:cstheme="minorHAnsi"/>
          <w:b/>
          <w:bCs/>
        </w:rPr>
        <w:t xml:space="preserve">Consegna dei distintivi ai Soci </w:t>
      </w:r>
      <w:r w:rsidR="0093779C" w:rsidRPr="00C763D3">
        <w:rPr>
          <w:rFonts w:asciiTheme="minorHAnsi" w:hAnsiTheme="minorHAnsi" w:cstheme="minorHAnsi"/>
          <w:b/>
          <w:bCs/>
        </w:rPr>
        <w:t>v</w:t>
      </w:r>
      <w:r w:rsidRPr="00C763D3">
        <w:rPr>
          <w:rFonts w:asciiTheme="minorHAnsi" w:hAnsiTheme="minorHAnsi" w:cstheme="minorHAnsi"/>
          <w:b/>
          <w:bCs/>
        </w:rPr>
        <w:t xml:space="preserve">enticinquennali, </w:t>
      </w:r>
      <w:r w:rsidR="0093779C" w:rsidRPr="00C763D3">
        <w:rPr>
          <w:rFonts w:asciiTheme="minorHAnsi" w:hAnsiTheme="minorHAnsi" w:cstheme="minorHAnsi"/>
          <w:b/>
          <w:bCs/>
        </w:rPr>
        <w:t>c</w:t>
      </w:r>
      <w:r w:rsidRPr="00C763D3">
        <w:rPr>
          <w:rFonts w:asciiTheme="minorHAnsi" w:hAnsiTheme="minorHAnsi" w:cstheme="minorHAnsi"/>
          <w:b/>
          <w:bCs/>
        </w:rPr>
        <w:t xml:space="preserve">inquantennali, </w:t>
      </w:r>
      <w:r w:rsidR="0093779C" w:rsidRPr="00C763D3">
        <w:rPr>
          <w:rFonts w:asciiTheme="minorHAnsi" w:hAnsiTheme="minorHAnsi" w:cstheme="minorHAnsi"/>
          <w:b/>
          <w:bCs/>
        </w:rPr>
        <w:t>s</w:t>
      </w:r>
      <w:r w:rsidRPr="00C763D3">
        <w:rPr>
          <w:rFonts w:asciiTheme="minorHAnsi" w:hAnsiTheme="minorHAnsi" w:cstheme="minorHAnsi"/>
          <w:b/>
          <w:bCs/>
        </w:rPr>
        <w:t>essantennali</w:t>
      </w:r>
      <w:r w:rsidR="0093779C" w:rsidRPr="00C763D3">
        <w:rPr>
          <w:rFonts w:asciiTheme="minorHAnsi" w:hAnsiTheme="minorHAnsi" w:cstheme="minorHAnsi"/>
          <w:b/>
          <w:bCs/>
        </w:rPr>
        <w:t>,</w:t>
      </w:r>
      <w:r w:rsidR="0093779C" w:rsidRPr="00C763D3">
        <w:rPr>
          <w:rFonts w:asciiTheme="minorHAnsi" w:hAnsiTheme="minorHAnsi" w:cstheme="minorHAnsi"/>
        </w:rPr>
        <w:t xml:space="preserve"> </w:t>
      </w:r>
      <w:r w:rsidR="0093779C" w:rsidRPr="00C763D3">
        <w:rPr>
          <w:rFonts w:asciiTheme="minorHAnsi" w:hAnsiTheme="minorHAnsi" w:cstheme="minorHAnsi"/>
          <w:b/>
        </w:rPr>
        <w:t>settantacinquennali</w:t>
      </w:r>
      <w:r w:rsidRPr="00C763D3">
        <w:rPr>
          <w:rFonts w:asciiTheme="minorHAnsi" w:hAnsiTheme="minorHAnsi" w:cstheme="minorHAnsi"/>
          <w:b/>
          <w:bCs/>
        </w:rPr>
        <w:t xml:space="preserve"> </w:t>
      </w:r>
    </w:p>
    <w:p w14:paraId="3B802551" w14:textId="3994AE59" w:rsidR="00486748" w:rsidRPr="00C763D3" w:rsidRDefault="0029616E" w:rsidP="00C763D3">
      <w:pPr>
        <w:pStyle w:val="Paragrafoelenco"/>
        <w:ind w:left="360"/>
        <w:contextualSpacing w:val="0"/>
        <w:rPr>
          <w:rFonts w:asciiTheme="minorHAnsi" w:hAnsiTheme="minorHAnsi" w:cstheme="minorHAnsi"/>
          <w:b/>
          <w:bCs/>
        </w:rPr>
      </w:pPr>
      <w:r w:rsidRPr="00C763D3">
        <w:rPr>
          <w:rFonts w:asciiTheme="minorHAnsi" w:hAnsiTheme="minorHAnsi" w:cstheme="minorHAnsi"/>
        </w:rPr>
        <w:t xml:space="preserve">- </w:t>
      </w:r>
      <w:r w:rsidR="00F356D8" w:rsidRPr="00C763D3">
        <w:rPr>
          <w:rFonts w:asciiTheme="minorHAnsi" w:hAnsiTheme="minorHAnsi" w:cstheme="minorHAnsi"/>
          <w:u w:val="single"/>
        </w:rPr>
        <w:t xml:space="preserve">Soci </w:t>
      </w:r>
      <w:r w:rsidR="0093779C" w:rsidRPr="00C763D3">
        <w:rPr>
          <w:rFonts w:asciiTheme="minorHAnsi" w:hAnsiTheme="minorHAnsi" w:cstheme="minorHAnsi"/>
          <w:u w:val="single"/>
        </w:rPr>
        <w:t>v</w:t>
      </w:r>
      <w:r w:rsidR="00F356D8" w:rsidRPr="00C763D3">
        <w:rPr>
          <w:rFonts w:asciiTheme="minorHAnsi" w:hAnsiTheme="minorHAnsi" w:cstheme="minorHAnsi"/>
          <w:u w:val="single"/>
        </w:rPr>
        <w:t>enticinquennali</w:t>
      </w:r>
      <w:r w:rsidR="009E1EC1" w:rsidRPr="00C763D3">
        <w:rPr>
          <w:rFonts w:asciiTheme="minorHAnsi" w:hAnsiTheme="minorHAnsi" w:cstheme="minorHAnsi"/>
        </w:rPr>
        <w:t xml:space="preserve">: </w:t>
      </w:r>
      <w:r w:rsidR="00486748" w:rsidRPr="00C763D3">
        <w:rPr>
          <w:rFonts w:asciiTheme="minorHAnsi" w:hAnsiTheme="minorHAnsi" w:cstheme="minorHAnsi"/>
        </w:rPr>
        <w:t>Agnoletto Dino, Bertino Stefano, Cardillo Lucia, Ferraris Enrico, Fornengo Paolo, Getto Sergio, Loi Donatella, Olivier Maurizio, Pastore Mauro, Pellerey Margherita, Pomella Lorenzo, Porceillon Silvia, Raimo Michele, Ramella Votta Claudio, Ramella Votta Eugenio, Rapetti Mariella.</w:t>
      </w:r>
    </w:p>
    <w:p w14:paraId="2E08E641" w14:textId="6EB3C12C" w:rsidR="008149F2" w:rsidRPr="00C763D3" w:rsidRDefault="0029616E" w:rsidP="00C763D3">
      <w:pPr>
        <w:pStyle w:val="Paragrafoelenco"/>
        <w:ind w:left="360"/>
        <w:contextualSpacing w:val="0"/>
        <w:rPr>
          <w:rFonts w:asciiTheme="minorHAnsi" w:hAnsiTheme="minorHAnsi" w:cstheme="minorHAnsi"/>
        </w:rPr>
      </w:pPr>
      <w:r w:rsidRPr="00C763D3">
        <w:rPr>
          <w:rFonts w:asciiTheme="minorHAnsi" w:hAnsiTheme="minorHAnsi" w:cstheme="minorHAnsi"/>
        </w:rPr>
        <w:t xml:space="preserve">- </w:t>
      </w:r>
      <w:r w:rsidR="00486748" w:rsidRPr="00C763D3">
        <w:rPr>
          <w:rFonts w:asciiTheme="minorHAnsi" w:hAnsiTheme="minorHAnsi" w:cstheme="minorHAnsi"/>
          <w:u w:val="single"/>
        </w:rPr>
        <w:t>Soci cinquantennali</w:t>
      </w:r>
      <w:r w:rsidR="00486748" w:rsidRPr="00C763D3">
        <w:rPr>
          <w:rFonts w:asciiTheme="minorHAnsi" w:hAnsiTheme="minorHAnsi" w:cstheme="minorHAnsi"/>
        </w:rPr>
        <w:t>:</w:t>
      </w:r>
      <w:r w:rsidR="00486748" w:rsidRPr="00C763D3">
        <w:rPr>
          <w:rFonts w:asciiTheme="minorHAnsi" w:hAnsiTheme="minorHAnsi" w:cstheme="minorHAnsi"/>
          <w:u w:val="single"/>
        </w:rPr>
        <w:t xml:space="preserve"> </w:t>
      </w:r>
      <w:r w:rsidR="00486748" w:rsidRPr="00C763D3">
        <w:rPr>
          <w:rFonts w:asciiTheme="minorHAnsi" w:hAnsiTheme="minorHAnsi" w:cstheme="minorHAnsi"/>
        </w:rPr>
        <w:t>Accotto Guido, Giuliano Giovanni, Tonino Franco</w:t>
      </w:r>
    </w:p>
    <w:p w14:paraId="4C1ECB25" w14:textId="010698F1" w:rsidR="00486748" w:rsidRPr="00C763D3" w:rsidRDefault="0029616E" w:rsidP="00C763D3">
      <w:pPr>
        <w:pStyle w:val="Paragrafoelenco"/>
        <w:ind w:left="360"/>
        <w:contextualSpacing w:val="0"/>
        <w:rPr>
          <w:rFonts w:asciiTheme="minorHAnsi" w:hAnsiTheme="minorHAnsi" w:cstheme="minorHAnsi"/>
        </w:rPr>
      </w:pPr>
      <w:r w:rsidRPr="00C763D3">
        <w:rPr>
          <w:rFonts w:asciiTheme="minorHAnsi" w:hAnsiTheme="minorHAnsi" w:cstheme="minorHAnsi"/>
        </w:rPr>
        <w:t xml:space="preserve">- </w:t>
      </w:r>
      <w:r w:rsidR="00486748" w:rsidRPr="00C763D3">
        <w:rPr>
          <w:rFonts w:asciiTheme="minorHAnsi" w:hAnsiTheme="minorHAnsi" w:cstheme="minorHAnsi"/>
          <w:u w:val="single"/>
        </w:rPr>
        <w:t>Soci sessantennali</w:t>
      </w:r>
      <w:r w:rsidR="00486748" w:rsidRPr="00C763D3">
        <w:rPr>
          <w:rFonts w:asciiTheme="minorHAnsi" w:hAnsiTheme="minorHAnsi" w:cstheme="minorHAnsi"/>
        </w:rPr>
        <w:t>: Lana Giuseppe</w:t>
      </w:r>
    </w:p>
    <w:p w14:paraId="7C3F5A70" w14:textId="75261503" w:rsidR="00B16C0D" w:rsidRPr="00C763D3" w:rsidRDefault="0029616E" w:rsidP="00C763D3">
      <w:pPr>
        <w:pStyle w:val="Paragrafoelenco"/>
        <w:ind w:left="360"/>
        <w:contextualSpacing w:val="0"/>
        <w:rPr>
          <w:rFonts w:asciiTheme="minorHAnsi" w:hAnsiTheme="minorHAnsi" w:cstheme="minorHAnsi"/>
          <w:b/>
          <w:bCs/>
        </w:rPr>
      </w:pPr>
      <w:r w:rsidRPr="00C763D3">
        <w:rPr>
          <w:rFonts w:asciiTheme="minorHAnsi" w:hAnsiTheme="minorHAnsi" w:cstheme="minorHAnsi"/>
        </w:rPr>
        <w:t xml:space="preserve">- </w:t>
      </w:r>
      <w:r w:rsidR="00B16C0D" w:rsidRPr="00C763D3">
        <w:rPr>
          <w:rFonts w:asciiTheme="minorHAnsi" w:hAnsiTheme="minorHAnsi" w:cstheme="minorHAnsi"/>
          <w:u w:val="single"/>
        </w:rPr>
        <w:t>Soci settantacinquennali</w:t>
      </w:r>
      <w:r w:rsidR="00B16C0D" w:rsidRPr="00C763D3">
        <w:rPr>
          <w:rFonts w:asciiTheme="minorHAnsi" w:hAnsiTheme="minorHAnsi" w:cstheme="minorHAnsi"/>
        </w:rPr>
        <w:t>: Cavallo Giorgetta</w:t>
      </w:r>
      <w:r w:rsidR="00B16C0D" w:rsidRPr="00C763D3">
        <w:rPr>
          <w:rFonts w:asciiTheme="minorHAnsi" w:hAnsiTheme="minorHAnsi" w:cstheme="minorHAnsi"/>
        </w:rPr>
        <w:tab/>
      </w:r>
    </w:p>
    <w:p w14:paraId="7A6C79A7" w14:textId="54642062" w:rsidR="00F356D8" w:rsidRPr="00C763D3" w:rsidRDefault="00F356D8" w:rsidP="00C763D3">
      <w:pPr>
        <w:rPr>
          <w:rFonts w:asciiTheme="minorHAnsi" w:hAnsiTheme="minorHAnsi" w:cstheme="minorHAnsi"/>
        </w:rPr>
      </w:pPr>
      <w:r w:rsidRPr="00C763D3">
        <w:rPr>
          <w:rFonts w:asciiTheme="minorHAnsi" w:hAnsiTheme="minorHAnsi" w:cstheme="minorHAnsi"/>
        </w:rPr>
        <w:lastRenderedPageBreak/>
        <w:t xml:space="preserve"> </w:t>
      </w:r>
    </w:p>
    <w:p w14:paraId="4BCB0B8D" w14:textId="4CA86745" w:rsidR="00D43A1D" w:rsidRPr="00C763D3" w:rsidRDefault="00486748" w:rsidP="00C763D3">
      <w:pPr>
        <w:rPr>
          <w:rFonts w:asciiTheme="minorHAnsi" w:eastAsia="Times New Roman" w:hAnsiTheme="minorHAnsi" w:cstheme="minorHAnsi"/>
          <w:b/>
          <w:lang w:eastAsia="it-IT"/>
        </w:rPr>
      </w:pPr>
      <w:r w:rsidRPr="00C763D3">
        <w:rPr>
          <w:rFonts w:asciiTheme="minorHAnsi" w:eastAsia="Times New Roman" w:hAnsiTheme="minorHAnsi" w:cstheme="minorHAnsi"/>
          <w:lang w:eastAsia="it-IT"/>
        </w:rPr>
        <w:t>I</w:t>
      </w:r>
      <w:r w:rsidR="00D43A1D" w:rsidRPr="00C763D3">
        <w:rPr>
          <w:rFonts w:asciiTheme="minorHAnsi" w:eastAsia="Times New Roman" w:hAnsiTheme="minorHAnsi" w:cstheme="minorHAnsi"/>
          <w:lang w:eastAsia="it-IT"/>
        </w:rPr>
        <w:t>l Presidente consegna i distintivi ai soci presenti in Assemblea. I soci che non sono presenti potranno ritirare il distintivo in sede durante l’apertura del venerdì.</w:t>
      </w:r>
      <w:r w:rsidR="00D43A1D" w:rsidRPr="00C763D3">
        <w:rPr>
          <w:rFonts w:asciiTheme="minorHAnsi" w:eastAsia="Times New Roman" w:hAnsiTheme="minorHAnsi" w:cstheme="minorHAnsi"/>
          <w:b/>
          <w:lang w:eastAsia="it-IT"/>
        </w:rPr>
        <w:t xml:space="preserve"> </w:t>
      </w:r>
    </w:p>
    <w:p w14:paraId="242CBFBF" w14:textId="761FC576" w:rsidR="00D43A1D" w:rsidRPr="00C763D3" w:rsidRDefault="00D43A1D" w:rsidP="00C763D3">
      <w:pPr>
        <w:rPr>
          <w:rFonts w:asciiTheme="minorHAnsi" w:eastAsia="Times New Roman" w:hAnsiTheme="minorHAnsi" w:cstheme="minorHAnsi"/>
          <w:b/>
          <w:lang w:eastAsia="it-IT"/>
        </w:rPr>
      </w:pPr>
    </w:p>
    <w:p w14:paraId="51C42628" w14:textId="1286078A" w:rsidR="0093779C" w:rsidRPr="00C763D3" w:rsidRDefault="0093779C" w:rsidP="00C763D3">
      <w:pPr>
        <w:rPr>
          <w:rFonts w:asciiTheme="minorHAnsi" w:hAnsiTheme="minorHAnsi" w:cstheme="minorHAnsi"/>
          <w:bCs/>
          <w:iCs/>
        </w:rPr>
      </w:pPr>
      <w:r w:rsidRPr="00C763D3">
        <w:rPr>
          <w:rFonts w:asciiTheme="minorHAnsi" w:hAnsiTheme="minorHAnsi" w:cstheme="minorHAnsi"/>
          <w:bCs/>
          <w:iCs/>
        </w:rPr>
        <w:t xml:space="preserve">Terminata la consegna dei </w:t>
      </w:r>
      <w:r w:rsidR="00985995" w:rsidRPr="00C763D3">
        <w:rPr>
          <w:rFonts w:asciiTheme="minorHAnsi" w:hAnsiTheme="minorHAnsi" w:cstheme="minorHAnsi"/>
          <w:bCs/>
          <w:iCs/>
        </w:rPr>
        <w:t>distintivi si</w:t>
      </w:r>
      <w:r w:rsidRPr="00C763D3">
        <w:rPr>
          <w:rFonts w:asciiTheme="minorHAnsi" w:hAnsiTheme="minorHAnsi" w:cstheme="minorHAnsi"/>
          <w:bCs/>
          <w:iCs/>
        </w:rPr>
        <w:t xml:space="preserve"> invita</w:t>
      </w:r>
      <w:r w:rsidR="00284332" w:rsidRPr="00C763D3">
        <w:rPr>
          <w:rFonts w:asciiTheme="minorHAnsi" w:hAnsiTheme="minorHAnsi" w:cstheme="minorHAnsi"/>
          <w:bCs/>
          <w:iCs/>
        </w:rPr>
        <w:t xml:space="preserve"> l’assemblea </w:t>
      </w:r>
      <w:r w:rsidRPr="00C763D3">
        <w:rPr>
          <w:rFonts w:asciiTheme="minorHAnsi" w:hAnsiTheme="minorHAnsi" w:cstheme="minorHAnsi"/>
          <w:bCs/>
          <w:iCs/>
        </w:rPr>
        <w:t xml:space="preserve">a dare subito inizio alle operazioni di voto di cui al punto </w:t>
      </w:r>
      <w:r w:rsidRPr="00C763D3">
        <w:rPr>
          <w:rFonts w:asciiTheme="minorHAnsi" w:hAnsiTheme="minorHAnsi" w:cstheme="minorHAnsi"/>
          <w:b/>
          <w:bCs/>
          <w:iCs/>
        </w:rPr>
        <w:t>7)</w:t>
      </w:r>
      <w:r w:rsidRPr="00C763D3">
        <w:rPr>
          <w:rFonts w:asciiTheme="minorHAnsi" w:hAnsiTheme="minorHAnsi" w:cstheme="minorHAnsi"/>
          <w:bCs/>
          <w:iCs/>
        </w:rPr>
        <w:t xml:space="preserve"> per permettere lo scrutinio e la comunicazione dei risultati a fine serata.</w:t>
      </w:r>
    </w:p>
    <w:p w14:paraId="6D3D8974" w14:textId="77777777" w:rsidR="00DD6A6F" w:rsidRPr="00C763D3" w:rsidRDefault="00DD6A6F" w:rsidP="00C763D3">
      <w:pPr>
        <w:pStyle w:val="Testonormale"/>
        <w:ind w:left="360"/>
        <w:jc w:val="both"/>
        <w:rPr>
          <w:rFonts w:asciiTheme="minorHAnsi" w:hAnsiTheme="minorHAnsi" w:cstheme="minorHAnsi"/>
          <w:sz w:val="22"/>
          <w:szCs w:val="22"/>
        </w:rPr>
      </w:pPr>
    </w:p>
    <w:p w14:paraId="49288A42" w14:textId="77777777" w:rsidR="002C62C9" w:rsidRPr="00C763D3" w:rsidRDefault="005D3E73" w:rsidP="00C763D3">
      <w:pPr>
        <w:pStyle w:val="Paragrafoelenco"/>
        <w:numPr>
          <w:ilvl w:val="0"/>
          <w:numId w:val="38"/>
        </w:numPr>
        <w:contextualSpacing w:val="0"/>
        <w:rPr>
          <w:rFonts w:asciiTheme="minorHAnsi" w:hAnsiTheme="minorHAnsi" w:cstheme="minorHAnsi"/>
          <w:b/>
          <w:bCs/>
        </w:rPr>
      </w:pPr>
      <w:r w:rsidRPr="00C763D3">
        <w:rPr>
          <w:rFonts w:asciiTheme="minorHAnsi" w:hAnsiTheme="minorHAnsi" w:cstheme="minorHAnsi"/>
          <w:b/>
          <w:bCs/>
        </w:rPr>
        <w:t>Relazione attività dell’anno 202</w:t>
      </w:r>
      <w:r w:rsidR="00486748" w:rsidRPr="00C763D3">
        <w:rPr>
          <w:rFonts w:asciiTheme="minorHAnsi" w:hAnsiTheme="minorHAnsi" w:cstheme="minorHAnsi"/>
          <w:b/>
          <w:bCs/>
        </w:rPr>
        <w:t>2</w:t>
      </w:r>
    </w:p>
    <w:p w14:paraId="28F0B28E" w14:textId="77777777" w:rsidR="002C62C9" w:rsidRPr="00C763D3" w:rsidRDefault="002C62C9" w:rsidP="00C763D3">
      <w:pPr>
        <w:tabs>
          <w:tab w:val="center" w:pos="4819"/>
        </w:tabs>
        <w:rPr>
          <w:rFonts w:asciiTheme="minorHAnsi" w:hAnsiTheme="minorHAnsi" w:cstheme="minorHAnsi"/>
          <w:b/>
          <w:bCs/>
          <w:iCs/>
        </w:rPr>
      </w:pPr>
    </w:p>
    <w:p w14:paraId="5C9436AF" w14:textId="64D5A67C" w:rsidR="004C358E" w:rsidRPr="00C763D3" w:rsidRDefault="00D43A1D" w:rsidP="00C763D3">
      <w:pPr>
        <w:tabs>
          <w:tab w:val="center" w:pos="4819"/>
        </w:tabs>
        <w:rPr>
          <w:rFonts w:asciiTheme="minorHAnsi" w:hAnsiTheme="minorHAnsi" w:cstheme="minorHAnsi"/>
          <w:b/>
          <w:bCs/>
          <w:iCs/>
        </w:rPr>
      </w:pPr>
      <w:r w:rsidRPr="00C763D3">
        <w:rPr>
          <w:rFonts w:asciiTheme="minorHAnsi" w:hAnsiTheme="minorHAnsi" w:cstheme="minorHAnsi"/>
          <w:b/>
          <w:bCs/>
          <w:iCs/>
        </w:rPr>
        <w:t>RELAZIONE DEL PRESIDENTE</w:t>
      </w:r>
      <w:r w:rsidR="00D34F0D" w:rsidRPr="00C763D3">
        <w:rPr>
          <w:rFonts w:asciiTheme="minorHAnsi" w:hAnsiTheme="minorHAnsi" w:cstheme="minorHAnsi"/>
          <w:b/>
          <w:bCs/>
          <w:iCs/>
        </w:rPr>
        <w:t xml:space="preserve"> - </w:t>
      </w:r>
      <w:r w:rsidRPr="00C763D3">
        <w:rPr>
          <w:rFonts w:asciiTheme="minorHAnsi" w:hAnsiTheme="minorHAnsi" w:cstheme="minorHAnsi"/>
          <w:b/>
          <w:bCs/>
          <w:iCs/>
        </w:rPr>
        <w:t>Renzo Ruggia.</w:t>
      </w:r>
    </w:p>
    <w:p w14:paraId="497F610E" w14:textId="77777777" w:rsidR="004D2426" w:rsidRPr="00C763D3" w:rsidRDefault="008D7567" w:rsidP="00C763D3">
      <w:pPr>
        <w:rPr>
          <w:rFonts w:asciiTheme="minorHAnsi" w:hAnsiTheme="minorHAnsi" w:cstheme="minorHAnsi"/>
          <w:iCs/>
        </w:rPr>
      </w:pPr>
      <w:r w:rsidRPr="00C763D3">
        <w:rPr>
          <w:rFonts w:asciiTheme="minorHAnsi" w:hAnsiTheme="minorHAnsi" w:cstheme="minorHAnsi"/>
          <w:iCs/>
        </w:rPr>
        <w:t>Dopo due mandati consecutivi il Presidente Ruggia presenta la sua ultima relazione, in cui riassume i problemi affrontati e quelli che dovrà affrontare il prossimo consiglio</w:t>
      </w:r>
      <w:r w:rsidR="004D2426" w:rsidRPr="00C763D3">
        <w:rPr>
          <w:rFonts w:asciiTheme="minorHAnsi" w:hAnsiTheme="minorHAnsi" w:cstheme="minorHAnsi"/>
          <w:iCs/>
        </w:rPr>
        <w:t>.</w:t>
      </w:r>
    </w:p>
    <w:p w14:paraId="312074E3" w14:textId="69E2C954" w:rsidR="008D7567" w:rsidRPr="00C763D3" w:rsidRDefault="008D7567" w:rsidP="00C763D3">
      <w:pPr>
        <w:rPr>
          <w:rFonts w:asciiTheme="minorHAnsi" w:eastAsiaTheme="minorHAnsi" w:hAnsiTheme="minorHAnsi" w:cstheme="minorHAnsi"/>
        </w:rPr>
      </w:pPr>
      <w:r w:rsidRPr="00C763D3">
        <w:rPr>
          <w:rFonts w:asciiTheme="minorHAnsi" w:eastAsiaTheme="minorHAnsi" w:hAnsiTheme="minorHAnsi" w:cstheme="minorHAnsi"/>
        </w:rPr>
        <w:t xml:space="preserve">Sottolinea che fortunatamente la pandemia COVID, che ha condizionato tutta l’attività della sezione negli ultimi tre anni, sembra ormai alle spalle, e questo ha consentito di alleggerire nel 2022 i rigidi protocolli di sicurezza che avevamo adottato per poter effettuare comunque un minimo di attività anche nei periodi più bui dell’epidemia. Il segno di questo seppur parziale ritorno alla normalità è proprio questa assemblea, che dopo tre anni può finalmente </w:t>
      </w:r>
      <w:r w:rsidR="00985995" w:rsidRPr="00C763D3">
        <w:rPr>
          <w:rFonts w:asciiTheme="minorHAnsi" w:eastAsiaTheme="minorHAnsi" w:hAnsiTheme="minorHAnsi" w:cstheme="minorHAnsi"/>
        </w:rPr>
        <w:t>tenersi nei</w:t>
      </w:r>
      <w:r w:rsidRPr="00C763D3">
        <w:rPr>
          <w:rFonts w:asciiTheme="minorHAnsi" w:eastAsiaTheme="minorHAnsi" w:hAnsiTheme="minorHAnsi" w:cstheme="minorHAnsi"/>
        </w:rPr>
        <w:t xml:space="preserve"> locali della nostra sede.</w:t>
      </w:r>
    </w:p>
    <w:p w14:paraId="75C9EE08" w14:textId="77777777" w:rsidR="008D7567" w:rsidRPr="00C763D3" w:rsidRDefault="008D7567" w:rsidP="00C763D3">
      <w:pPr>
        <w:rPr>
          <w:rFonts w:asciiTheme="minorHAnsi" w:eastAsiaTheme="minorHAnsi" w:hAnsiTheme="minorHAnsi" w:cstheme="minorHAnsi"/>
        </w:rPr>
      </w:pPr>
    </w:p>
    <w:p w14:paraId="328A7EC3" w14:textId="5DB237BE" w:rsidR="008D7567" w:rsidRPr="00C763D3" w:rsidRDefault="00437738" w:rsidP="00C763D3">
      <w:pPr>
        <w:rPr>
          <w:rFonts w:asciiTheme="minorHAnsi" w:eastAsiaTheme="minorHAnsi" w:hAnsiTheme="minorHAnsi" w:cstheme="minorHAnsi"/>
        </w:rPr>
      </w:pPr>
      <w:r w:rsidRPr="00C763D3">
        <w:rPr>
          <w:rFonts w:asciiTheme="minorHAnsi" w:eastAsiaTheme="minorHAnsi" w:hAnsiTheme="minorHAnsi" w:cstheme="minorHAnsi"/>
        </w:rPr>
        <w:t>I</w:t>
      </w:r>
      <w:r w:rsidR="008D2979" w:rsidRPr="00C763D3">
        <w:rPr>
          <w:rFonts w:asciiTheme="minorHAnsi" w:eastAsiaTheme="minorHAnsi" w:hAnsiTheme="minorHAnsi" w:cstheme="minorHAnsi"/>
        </w:rPr>
        <w:t>llustra quindi l’attività svolta nel 2022.</w:t>
      </w:r>
    </w:p>
    <w:p w14:paraId="3F4A9069" w14:textId="1C8D2FB4" w:rsidR="002E70A6" w:rsidRPr="00C763D3" w:rsidRDefault="002E70A6" w:rsidP="00C763D3">
      <w:pPr>
        <w:rPr>
          <w:rFonts w:asciiTheme="minorHAnsi" w:eastAsiaTheme="minorHAnsi" w:hAnsiTheme="minorHAnsi" w:cstheme="minorHAnsi"/>
        </w:rPr>
      </w:pPr>
      <w:r w:rsidRPr="00252BAD">
        <w:rPr>
          <w:rFonts w:asciiTheme="minorHAnsi" w:eastAsiaTheme="minorHAnsi" w:hAnsiTheme="minorHAnsi" w:cstheme="minorHAnsi"/>
          <w:u w:val="single"/>
        </w:rPr>
        <w:t>Terzo settore</w:t>
      </w:r>
      <w:r w:rsidR="00252BAD" w:rsidRPr="00252BAD">
        <w:rPr>
          <w:rFonts w:asciiTheme="minorHAnsi" w:eastAsiaTheme="minorHAnsi" w:hAnsiTheme="minorHAnsi" w:cstheme="minorHAnsi"/>
        </w:rPr>
        <w:t xml:space="preserve"> </w:t>
      </w:r>
      <w:r w:rsidR="00A93181">
        <w:rPr>
          <w:rFonts w:asciiTheme="minorHAnsi" w:eastAsiaTheme="minorHAnsi" w:hAnsiTheme="minorHAnsi" w:cstheme="minorHAnsi"/>
        </w:rPr>
        <w:t xml:space="preserve">- </w:t>
      </w:r>
      <w:r w:rsidR="008D2979" w:rsidRPr="00C763D3">
        <w:rPr>
          <w:rFonts w:asciiTheme="minorHAnsi" w:eastAsiaTheme="minorHAnsi" w:hAnsiTheme="minorHAnsi" w:cstheme="minorHAnsi"/>
        </w:rPr>
        <w:t>Nel corso dell’anno si è concluso il complesso processo che ha consentito alla sezione di entrare nel Terzo Settore, con la veste giuridica di associazione APS (Associazione di Promozione sociale)</w:t>
      </w:r>
      <w:r w:rsidRPr="00C763D3">
        <w:rPr>
          <w:rFonts w:asciiTheme="minorHAnsi" w:eastAsiaTheme="minorHAnsi" w:hAnsiTheme="minorHAnsi" w:cstheme="minorHAnsi"/>
        </w:rPr>
        <w:t>, e che ha richiesto</w:t>
      </w:r>
      <w:r w:rsidR="003225B5" w:rsidRPr="00C763D3">
        <w:rPr>
          <w:rFonts w:asciiTheme="minorHAnsi" w:eastAsiaTheme="minorHAnsi" w:hAnsiTheme="minorHAnsi" w:cstheme="minorHAnsi"/>
        </w:rPr>
        <w:t xml:space="preserve"> </w:t>
      </w:r>
      <w:r w:rsidR="008D2979" w:rsidRPr="00C763D3">
        <w:rPr>
          <w:rFonts w:asciiTheme="minorHAnsi" w:eastAsiaTheme="minorHAnsi" w:hAnsiTheme="minorHAnsi" w:cstheme="minorHAnsi"/>
        </w:rPr>
        <w:t xml:space="preserve">l’adozione di un nuovo Statuto, di un nuovo regolamento e di nuove e più precise procedure amministrative, come </w:t>
      </w:r>
      <w:r w:rsidRPr="00C763D3">
        <w:rPr>
          <w:rFonts w:asciiTheme="minorHAnsi" w:eastAsiaTheme="minorHAnsi" w:hAnsiTheme="minorHAnsi" w:cstheme="minorHAnsi"/>
        </w:rPr>
        <w:t>dettato</w:t>
      </w:r>
      <w:r w:rsidR="008D2979" w:rsidRPr="00C763D3">
        <w:rPr>
          <w:rFonts w:asciiTheme="minorHAnsi" w:eastAsiaTheme="minorHAnsi" w:hAnsiTheme="minorHAnsi" w:cstheme="minorHAnsi"/>
        </w:rPr>
        <w:t xml:space="preserve"> dalle norme di legge.</w:t>
      </w:r>
      <w:r w:rsidR="00437738" w:rsidRPr="00C763D3">
        <w:rPr>
          <w:rFonts w:asciiTheme="minorHAnsi" w:eastAsiaTheme="minorHAnsi" w:hAnsiTheme="minorHAnsi" w:cstheme="minorHAnsi"/>
        </w:rPr>
        <w:t xml:space="preserve"> Questa operazione ci consente ora di poter </w:t>
      </w:r>
      <w:r w:rsidRPr="00C763D3">
        <w:rPr>
          <w:rFonts w:asciiTheme="minorHAnsi" w:eastAsiaTheme="minorHAnsi" w:hAnsiTheme="minorHAnsi" w:cstheme="minorHAnsi"/>
        </w:rPr>
        <w:t>usufruire dei p</w:t>
      </w:r>
      <w:r w:rsidR="00437738" w:rsidRPr="00C763D3">
        <w:rPr>
          <w:rFonts w:asciiTheme="minorHAnsi" w:eastAsiaTheme="minorHAnsi" w:hAnsiTheme="minorHAnsi" w:cstheme="minorHAnsi"/>
        </w:rPr>
        <w:t xml:space="preserve">articolari regimi fiscali </w:t>
      </w:r>
      <w:r w:rsidRPr="00C763D3">
        <w:rPr>
          <w:rFonts w:asciiTheme="minorHAnsi" w:eastAsiaTheme="minorHAnsi" w:hAnsiTheme="minorHAnsi" w:cstheme="minorHAnsi"/>
        </w:rPr>
        <w:t>e dei rapporti privilegiati che lo Stato riconosce agli enti del Terzo settore in funzione delle loro specifiche finalità “sociali”.</w:t>
      </w:r>
    </w:p>
    <w:p w14:paraId="2977429A" w14:textId="26C212D1" w:rsidR="00BF4A81" w:rsidRPr="00C763D3" w:rsidRDefault="002E70A6" w:rsidP="00C763D3">
      <w:pPr>
        <w:pStyle w:val="NormaleWeb"/>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252BAD">
        <w:rPr>
          <w:rFonts w:asciiTheme="minorHAnsi" w:eastAsiaTheme="minorHAnsi" w:hAnsiTheme="minorHAnsi" w:cstheme="minorHAnsi"/>
          <w:sz w:val="22"/>
          <w:szCs w:val="22"/>
          <w:u w:val="single"/>
          <w:lang w:eastAsia="en-US"/>
        </w:rPr>
        <w:t>Tesseramento</w:t>
      </w:r>
      <w:r w:rsidR="00252BAD" w:rsidRPr="00252BAD">
        <w:rPr>
          <w:rFonts w:asciiTheme="minorHAnsi" w:eastAsiaTheme="minorHAnsi" w:hAnsiTheme="minorHAnsi" w:cstheme="minorHAnsi"/>
          <w:sz w:val="22"/>
          <w:szCs w:val="22"/>
          <w:lang w:eastAsia="en-US"/>
        </w:rPr>
        <w:t xml:space="preserve"> -</w:t>
      </w:r>
      <w:r w:rsidR="00252BAD">
        <w:rPr>
          <w:rFonts w:asciiTheme="minorHAnsi" w:eastAsiaTheme="minorHAnsi" w:hAnsiTheme="minorHAnsi" w:cstheme="minorHAnsi"/>
          <w:sz w:val="22"/>
          <w:szCs w:val="22"/>
          <w:u w:val="single"/>
          <w:lang w:eastAsia="en-US"/>
        </w:rPr>
        <w:t xml:space="preserve"> </w:t>
      </w:r>
      <w:r w:rsidR="00BF4A81" w:rsidRPr="00C763D3">
        <w:rPr>
          <w:rFonts w:asciiTheme="minorHAnsi" w:eastAsiaTheme="minorHAnsi" w:hAnsiTheme="minorHAnsi" w:cstheme="minorHAnsi"/>
          <w:sz w:val="22"/>
          <w:szCs w:val="22"/>
          <w:lang w:eastAsia="en-US"/>
        </w:rPr>
        <w:t>Si conferma la progressiva riduzione del numero dei soci, già iniziato qualche anno fa, anche se dopo il picco dovuto al COVID e alla conseguente diminuzione delle attività sociali la curva di decrescita sembra rallentare.</w:t>
      </w:r>
    </w:p>
    <w:p w14:paraId="41D28212" w14:textId="45AB2BD1" w:rsidR="00FC2279" w:rsidRPr="00C763D3" w:rsidRDefault="00FC2279" w:rsidP="00C763D3">
      <w:pPr>
        <w:pStyle w:val="NormaleWeb"/>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C763D3">
        <w:rPr>
          <w:rFonts w:asciiTheme="minorHAnsi" w:eastAsiaTheme="minorHAnsi" w:hAnsiTheme="minorHAnsi" w:cstheme="minorHAnsi"/>
          <w:sz w:val="22"/>
          <w:szCs w:val="22"/>
          <w:lang w:eastAsia="en-US"/>
        </w:rPr>
        <w:t>I soci al 31 ottobre 2022 erano 833, contro gli 849 del 2021.</w:t>
      </w:r>
    </w:p>
    <w:p w14:paraId="3D7BFA1C" w14:textId="406ED86C" w:rsidR="00B16EC3" w:rsidRPr="00C763D3" w:rsidRDefault="00FC2279" w:rsidP="00C763D3">
      <w:pPr>
        <w:pStyle w:val="NormaleWeb"/>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C763D3">
        <w:rPr>
          <w:rFonts w:asciiTheme="minorHAnsi" w:eastAsiaTheme="minorHAnsi" w:hAnsiTheme="minorHAnsi" w:cstheme="minorHAnsi"/>
          <w:sz w:val="22"/>
          <w:szCs w:val="22"/>
          <w:lang w:eastAsia="en-US"/>
        </w:rPr>
        <w:t xml:space="preserve">La tendenza </w:t>
      </w:r>
      <w:r w:rsidR="00E104D3" w:rsidRPr="00C763D3">
        <w:rPr>
          <w:rFonts w:asciiTheme="minorHAnsi" w:eastAsiaTheme="minorHAnsi" w:hAnsiTheme="minorHAnsi" w:cstheme="minorHAnsi"/>
          <w:sz w:val="22"/>
          <w:szCs w:val="22"/>
          <w:lang w:eastAsia="en-US"/>
        </w:rPr>
        <w:t xml:space="preserve">ad una ripresa </w:t>
      </w:r>
      <w:r w:rsidR="001767A8">
        <w:rPr>
          <w:rFonts w:asciiTheme="minorHAnsi" w:eastAsiaTheme="minorHAnsi" w:hAnsiTheme="minorHAnsi" w:cstheme="minorHAnsi"/>
          <w:sz w:val="22"/>
          <w:szCs w:val="22"/>
          <w:lang w:eastAsia="en-US"/>
        </w:rPr>
        <w:t>è</w:t>
      </w:r>
      <w:r w:rsidR="00E104D3" w:rsidRPr="00C763D3">
        <w:rPr>
          <w:rFonts w:asciiTheme="minorHAnsi" w:eastAsiaTheme="minorHAnsi" w:hAnsiTheme="minorHAnsi" w:cstheme="minorHAnsi"/>
          <w:sz w:val="22"/>
          <w:szCs w:val="22"/>
          <w:lang w:eastAsia="en-US"/>
        </w:rPr>
        <w:t xml:space="preserve"> confermata dai numeri della campagna di tesseramento 2023, che ad oggi sono </w:t>
      </w:r>
      <w:r w:rsidR="00B16EC3" w:rsidRPr="00C763D3">
        <w:rPr>
          <w:rFonts w:asciiTheme="minorHAnsi" w:eastAsiaTheme="minorHAnsi" w:hAnsiTheme="minorHAnsi" w:cstheme="minorHAnsi"/>
          <w:sz w:val="22"/>
          <w:szCs w:val="22"/>
          <w:lang w:eastAsia="en-US"/>
        </w:rPr>
        <w:t>in decisa risalita rispetto al corrispondente periodo del 2022.</w:t>
      </w:r>
    </w:p>
    <w:p w14:paraId="295DC643" w14:textId="1CAA15C6" w:rsidR="003225B5" w:rsidRPr="00C763D3" w:rsidRDefault="00FC2279" w:rsidP="00C763D3">
      <w:pPr>
        <w:pStyle w:val="NormaleWeb"/>
        <w:shd w:val="clear" w:color="auto" w:fill="FFFFFF"/>
        <w:spacing w:before="0" w:beforeAutospacing="0" w:after="0" w:afterAutospacing="0"/>
        <w:jc w:val="both"/>
        <w:rPr>
          <w:rFonts w:asciiTheme="minorHAnsi" w:eastAsiaTheme="minorHAnsi" w:hAnsiTheme="minorHAnsi" w:cstheme="minorHAnsi"/>
          <w:sz w:val="22"/>
          <w:szCs w:val="22"/>
        </w:rPr>
      </w:pPr>
      <w:r w:rsidRPr="00C763D3">
        <w:rPr>
          <w:rFonts w:asciiTheme="minorHAnsi" w:eastAsiaTheme="minorHAnsi" w:hAnsiTheme="minorHAnsi" w:cstheme="minorHAnsi"/>
          <w:sz w:val="22"/>
          <w:szCs w:val="22"/>
        </w:rPr>
        <w:t>Si conferma</w:t>
      </w:r>
      <w:r w:rsidR="005E3577" w:rsidRPr="00C763D3">
        <w:rPr>
          <w:rFonts w:asciiTheme="minorHAnsi" w:eastAsiaTheme="minorHAnsi" w:hAnsiTheme="minorHAnsi" w:cstheme="minorHAnsi"/>
          <w:sz w:val="22"/>
          <w:szCs w:val="22"/>
        </w:rPr>
        <w:t xml:space="preserve"> anche</w:t>
      </w:r>
      <w:r w:rsidRPr="00C763D3">
        <w:rPr>
          <w:rFonts w:asciiTheme="minorHAnsi" w:eastAsiaTheme="minorHAnsi" w:hAnsiTheme="minorHAnsi" w:cstheme="minorHAnsi"/>
          <w:sz w:val="22"/>
          <w:szCs w:val="22"/>
        </w:rPr>
        <w:t xml:space="preserve">, e questo è un dato positivo, il progressivo rinnovamento </w:t>
      </w:r>
      <w:r w:rsidR="003225B5" w:rsidRPr="00C763D3">
        <w:rPr>
          <w:rFonts w:asciiTheme="minorHAnsi" w:eastAsiaTheme="minorHAnsi" w:hAnsiTheme="minorHAnsi" w:cstheme="minorHAnsi"/>
          <w:sz w:val="22"/>
          <w:szCs w:val="22"/>
        </w:rPr>
        <w:t xml:space="preserve">del corpo sociale, </w:t>
      </w:r>
      <w:r w:rsidRPr="00C763D3">
        <w:rPr>
          <w:rFonts w:asciiTheme="minorHAnsi" w:eastAsiaTheme="minorHAnsi" w:hAnsiTheme="minorHAnsi" w:cstheme="minorHAnsi"/>
          <w:sz w:val="22"/>
          <w:szCs w:val="22"/>
        </w:rPr>
        <w:t xml:space="preserve">in termini di “giovinezza” di iscrizione (più di un terzo dei soci risulta essersi iscritto </w:t>
      </w:r>
      <w:r w:rsidR="00C763D3">
        <w:rPr>
          <w:rFonts w:asciiTheme="minorHAnsi" w:eastAsiaTheme="minorHAnsi" w:hAnsiTheme="minorHAnsi" w:cstheme="minorHAnsi"/>
          <w:sz w:val="22"/>
          <w:szCs w:val="22"/>
        </w:rPr>
        <w:t xml:space="preserve">a partire dal </w:t>
      </w:r>
      <w:r w:rsidRPr="00C763D3">
        <w:rPr>
          <w:rFonts w:asciiTheme="minorHAnsi" w:eastAsiaTheme="minorHAnsi" w:hAnsiTheme="minorHAnsi" w:cstheme="minorHAnsi"/>
          <w:sz w:val="22"/>
          <w:szCs w:val="22"/>
        </w:rPr>
        <w:t xml:space="preserve">2017) e soprattutto in termini di età media. </w:t>
      </w:r>
      <w:r w:rsidR="003225B5" w:rsidRPr="00C763D3">
        <w:rPr>
          <w:rFonts w:asciiTheme="minorHAnsi" w:eastAsiaTheme="minorHAnsi" w:hAnsiTheme="minorHAnsi" w:cstheme="minorHAnsi"/>
          <w:sz w:val="22"/>
          <w:szCs w:val="22"/>
        </w:rPr>
        <w:t xml:space="preserve">La nostra associazione è in una fase di rapido e profondo rinnovamento, e una gran </w:t>
      </w:r>
      <w:r w:rsidR="00985995" w:rsidRPr="00C763D3">
        <w:rPr>
          <w:rFonts w:asciiTheme="minorHAnsi" w:eastAsiaTheme="minorHAnsi" w:hAnsiTheme="minorHAnsi" w:cstheme="minorHAnsi"/>
          <w:sz w:val="22"/>
          <w:szCs w:val="22"/>
        </w:rPr>
        <w:t>parte dei</w:t>
      </w:r>
      <w:r w:rsidR="003225B5" w:rsidRPr="00C763D3">
        <w:rPr>
          <w:rFonts w:asciiTheme="minorHAnsi" w:eastAsiaTheme="minorHAnsi" w:hAnsiTheme="minorHAnsi" w:cstheme="minorHAnsi"/>
          <w:sz w:val="22"/>
          <w:szCs w:val="22"/>
        </w:rPr>
        <w:t xml:space="preserve"> nostri iscritti è composta da soci relativamente giovani o comunque ancora in piena attività lavorativa.</w:t>
      </w:r>
    </w:p>
    <w:p w14:paraId="32A24E06" w14:textId="77777777" w:rsidR="003225B5" w:rsidRPr="00C763D3" w:rsidRDefault="003225B5" w:rsidP="00C763D3">
      <w:pPr>
        <w:rPr>
          <w:rFonts w:asciiTheme="minorHAnsi" w:eastAsiaTheme="minorHAnsi" w:hAnsiTheme="minorHAnsi" w:cstheme="minorHAnsi"/>
        </w:rPr>
      </w:pPr>
      <w:r w:rsidRPr="00C763D3">
        <w:rPr>
          <w:rFonts w:asciiTheme="minorHAnsi" w:eastAsiaTheme="minorHAnsi" w:hAnsiTheme="minorHAnsi" w:cstheme="minorHAnsi"/>
        </w:rPr>
        <w:t>Di questi dati occorrerà tener conto nel preparare i programmi delle attività dei prossimi anni, in modo da venir incontro alle esigenze reali della sezione.</w:t>
      </w:r>
    </w:p>
    <w:p w14:paraId="2B9A338F" w14:textId="06271399" w:rsidR="00E104D3" w:rsidRPr="00C763D3" w:rsidRDefault="003225B5" w:rsidP="00C763D3">
      <w:pPr>
        <w:rPr>
          <w:rFonts w:asciiTheme="minorHAnsi" w:eastAsiaTheme="minorHAnsi" w:hAnsiTheme="minorHAnsi" w:cstheme="minorHAnsi"/>
        </w:rPr>
      </w:pPr>
      <w:r w:rsidRPr="00C763D3">
        <w:rPr>
          <w:rFonts w:asciiTheme="minorHAnsi" w:eastAsiaTheme="minorHAnsi" w:hAnsiTheme="minorHAnsi" w:cstheme="minorHAnsi"/>
        </w:rPr>
        <w:t xml:space="preserve">Questo progressivo ringiovanimento si rispecchia anche nella composizione del Consiglio </w:t>
      </w:r>
      <w:r w:rsidR="00C763D3">
        <w:rPr>
          <w:rFonts w:asciiTheme="minorHAnsi" w:eastAsiaTheme="minorHAnsi" w:hAnsiTheme="minorHAnsi" w:cstheme="minorHAnsi"/>
        </w:rPr>
        <w:t>D</w:t>
      </w:r>
      <w:r w:rsidRPr="00C763D3">
        <w:rPr>
          <w:rFonts w:asciiTheme="minorHAnsi" w:eastAsiaTheme="minorHAnsi" w:hAnsiTheme="minorHAnsi" w:cstheme="minorHAnsi"/>
        </w:rPr>
        <w:t>irettivo, che è passato da un’età media di 57 anni e 6 mesi del 2017 ad un’età media di 53 anni e 8 mesi nel 2022.</w:t>
      </w:r>
    </w:p>
    <w:p w14:paraId="473185A4" w14:textId="2BAF5879" w:rsidR="006679B5" w:rsidRPr="00C763D3" w:rsidRDefault="006679B5" w:rsidP="00252BAD">
      <w:pPr>
        <w:pStyle w:val="NormaleWeb"/>
        <w:shd w:val="clear" w:color="auto" w:fill="FFFFFF"/>
        <w:spacing w:before="0" w:beforeAutospacing="0" w:after="0" w:afterAutospacing="0"/>
        <w:jc w:val="both"/>
        <w:rPr>
          <w:rFonts w:asciiTheme="minorHAnsi" w:eastAsiaTheme="minorHAnsi" w:hAnsiTheme="minorHAnsi" w:cstheme="minorHAnsi"/>
          <w:sz w:val="22"/>
          <w:szCs w:val="22"/>
        </w:rPr>
      </w:pPr>
      <w:r w:rsidRPr="00252BAD">
        <w:rPr>
          <w:rFonts w:asciiTheme="minorHAnsi" w:eastAsiaTheme="minorHAnsi" w:hAnsiTheme="minorHAnsi" w:cstheme="minorHAnsi"/>
          <w:sz w:val="22"/>
          <w:szCs w:val="22"/>
          <w:u w:val="single"/>
          <w:lang w:eastAsia="en-US"/>
        </w:rPr>
        <w:t>Attività sezionali</w:t>
      </w:r>
      <w:r w:rsidRPr="00252BAD">
        <w:rPr>
          <w:rFonts w:asciiTheme="minorHAnsi" w:eastAsiaTheme="minorHAnsi" w:hAnsiTheme="minorHAnsi" w:cstheme="minorHAnsi"/>
          <w:sz w:val="22"/>
          <w:szCs w:val="22"/>
          <w:lang w:eastAsia="en-US"/>
        </w:rPr>
        <w:t xml:space="preserve"> </w:t>
      </w:r>
      <w:r w:rsidR="00252BAD">
        <w:rPr>
          <w:rFonts w:asciiTheme="minorHAnsi" w:eastAsiaTheme="minorHAnsi" w:hAnsiTheme="minorHAnsi" w:cstheme="minorHAnsi"/>
          <w:sz w:val="22"/>
          <w:szCs w:val="22"/>
          <w:lang w:eastAsia="en-US"/>
        </w:rPr>
        <w:t xml:space="preserve">- </w:t>
      </w:r>
      <w:r w:rsidRPr="00C763D3">
        <w:rPr>
          <w:rFonts w:asciiTheme="minorHAnsi" w:eastAsiaTheme="minorHAnsi" w:hAnsiTheme="minorHAnsi" w:cstheme="minorHAnsi"/>
          <w:sz w:val="22"/>
          <w:szCs w:val="22"/>
        </w:rPr>
        <w:t>Le attività outdoor sono riprese sostanzialmente già a partire dalla primavera, e hanno potuto protrarsi fino all’inizio dell’inverno</w:t>
      </w:r>
      <w:r w:rsidR="00C763D3">
        <w:rPr>
          <w:rFonts w:asciiTheme="minorHAnsi" w:eastAsiaTheme="minorHAnsi" w:hAnsiTheme="minorHAnsi" w:cstheme="minorHAnsi"/>
        </w:rPr>
        <w:t>, con risultati complessivamente soddisfacenti</w:t>
      </w:r>
      <w:r w:rsidRPr="00C763D3">
        <w:rPr>
          <w:rFonts w:asciiTheme="minorHAnsi" w:eastAsiaTheme="minorHAnsi" w:hAnsiTheme="minorHAnsi" w:cstheme="minorHAnsi"/>
          <w:sz w:val="22"/>
          <w:szCs w:val="22"/>
        </w:rPr>
        <w:t xml:space="preserve">. </w:t>
      </w:r>
    </w:p>
    <w:p w14:paraId="7224BCDB" w14:textId="127FC9CC" w:rsidR="00EA426E" w:rsidRPr="00C763D3" w:rsidRDefault="006679B5" w:rsidP="00C763D3">
      <w:pPr>
        <w:rPr>
          <w:rFonts w:asciiTheme="minorHAnsi" w:eastAsiaTheme="minorHAnsi" w:hAnsiTheme="minorHAnsi" w:cstheme="minorHAnsi"/>
        </w:rPr>
      </w:pPr>
      <w:r w:rsidRPr="00C763D3">
        <w:rPr>
          <w:rFonts w:asciiTheme="minorHAnsi" w:eastAsiaTheme="minorHAnsi" w:hAnsiTheme="minorHAnsi" w:cstheme="minorHAnsi"/>
        </w:rPr>
        <w:t xml:space="preserve">Alcuni problemi si sono avuti nella ripresa dei corsi di alpinismo, </w:t>
      </w:r>
      <w:r w:rsidR="00F23A23" w:rsidRPr="00C763D3">
        <w:rPr>
          <w:rFonts w:asciiTheme="minorHAnsi" w:eastAsiaTheme="minorHAnsi" w:hAnsiTheme="minorHAnsi" w:cstheme="minorHAnsi"/>
        </w:rPr>
        <w:t xml:space="preserve">in particolare per il corso di roccia previsto in autunno che non si è potuto tenere a causa di problemi di carenza di istruttori. </w:t>
      </w:r>
    </w:p>
    <w:p w14:paraId="46FAF852" w14:textId="49752E8C" w:rsidR="00EA426E" w:rsidRPr="00C763D3" w:rsidRDefault="006679B5" w:rsidP="00C763D3">
      <w:pPr>
        <w:rPr>
          <w:rFonts w:asciiTheme="minorHAnsi" w:eastAsiaTheme="minorHAnsi" w:hAnsiTheme="minorHAnsi" w:cstheme="minorHAnsi"/>
        </w:rPr>
      </w:pPr>
      <w:r w:rsidRPr="00C763D3">
        <w:rPr>
          <w:rFonts w:asciiTheme="minorHAnsi" w:eastAsiaTheme="minorHAnsi" w:hAnsiTheme="minorHAnsi" w:cstheme="minorHAnsi"/>
        </w:rPr>
        <w:t xml:space="preserve">Per quanto riguarda l’escursionismo si segnala invece una considerevole percentuale di gite annullate, </w:t>
      </w:r>
      <w:r w:rsidR="00F23A23" w:rsidRPr="00C763D3">
        <w:rPr>
          <w:rFonts w:asciiTheme="minorHAnsi" w:eastAsiaTheme="minorHAnsi" w:hAnsiTheme="minorHAnsi" w:cstheme="minorHAnsi"/>
        </w:rPr>
        <w:t xml:space="preserve">più di un terzo sul totale programmato. </w:t>
      </w:r>
      <w:r w:rsidR="00EA426E" w:rsidRPr="00C763D3">
        <w:rPr>
          <w:rFonts w:asciiTheme="minorHAnsi" w:eastAsiaTheme="minorHAnsi" w:hAnsiTheme="minorHAnsi" w:cstheme="minorHAnsi"/>
        </w:rPr>
        <w:t xml:space="preserve">Quest’anno si è riusciti a recuperare il trekking “senior” </w:t>
      </w:r>
      <w:r w:rsidR="00BA4D4D">
        <w:rPr>
          <w:rFonts w:asciiTheme="minorHAnsi" w:eastAsiaTheme="minorHAnsi" w:hAnsiTheme="minorHAnsi" w:cstheme="minorHAnsi"/>
        </w:rPr>
        <w:t>alle</w:t>
      </w:r>
      <w:r w:rsidR="00EA426E" w:rsidRPr="00C763D3">
        <w:rPr>
          <w:rFonts w:asciiTheme="minorHAnsi" w:eastAsiaTheme="minorHAnsi" w:hAnsiTheme="minorHAnsi" w:cstheme="minorHAnsi"/>
        </w:rPr>
        <w:t xml:space="preserve"> Azzorre, che non si era potuto tenere negli anni precedenti per motivi organizzativi legati ai problemi COVID. </w:t>
      </w:r>
    </w:p>
    <w:p w14:paraId="042BE8DD" w14:textId="584CC9A3" w:rsidR="00EA426E" w:rsidRPr="00C763D3" w:rsidRDefault="00EA426E" w:rsidP="00C763D3">
      <w:pPr>
        <w:rPr>
          <w:rFonts w:asciiTheme="minorHAnsi" w:eastAsiaTheme="minorHAnsi" w:hAnsiTheme="minorHAnsi" w:cstheme="minorHAnsi"/>
        </w:rPr>
      </w:pPr>
      <w:r w:rsidRPr="00C763D3">
        <w:rPr>
          <w:rFonts w:asciiTheme="minorHAnsi" w:eastAsiaTheme="minorHAnsi" w:hAnsiTheme="minorHAnsi" w:cstheme="minorHAnsi"/>
        </w:rPr>
        <w:lastRenderedPageBreak/>
        <w:t>Nel 2022 non si sono potute tenere attività specifiche e strutturate di Alpinismo Giovanile, che risente della mancanza di accompagnatori titolati / qualificati che possano riprendere in mano il movimento e riportarlo al livello degli anni precedenti. Si sono comunque svolte attività in collaborazione con le scuole del territorio.</w:t>
      </w:r>
    </w:p>
    <w:p w14:paraId="2C80F791" w14:textId="0475192B" w:rsidR="0045021B" w:rsidRPr="00C763D3" w:rsidRDefault="0045021B" w:rsidP="00C763D3">
      <w:pPr>
        <w:rPr>
          <w:rFonts w:asciiTheme="minorHAnsi" w:eastAsiaTheme="minorHAnsi" w:hAnsiTheme="minorHAnsi" w:cstheme="minorHAnsi"/>
        </w:rPr>
      </w:pPr>
      <w:r w:rsidRPr="00C763D3">
        <w:rPr>
          <w:rFonts w:asciiTheme="minorHAnsi" w:eastAsiaTheme="minorHAnsi" w:hAnsiTheme="minorHAnsi" w:cstheme="minorHAnsi"/>
        </w:rPr>
        <w:t>Il 2022 ha visto come sempre l’impegno della sezione per quanto riguarda la sentieristica, in particolare ad opera dei volontari della sottosezione di Sparone. Alcuni soci hanno partecipato ai corsi d</w:t>
      </w:r>
      <w:r w:rsidR="009F009C">
        <w:rPr>
          <w:rFonts w:asciiTheme="minorHAnsi" w:eastAsiaTheme="minorHAnsi" w:hAnsiTheme="minorHAnsi" w:cstheme="minorHAnsi"/>
        </w:rPr>
        <w:t>ella</w:t>
      </w:r>
      <w:r w:rsidRPr="00C763D3">
        <w:rPr>
          <w:rFonts w:asciiTheme="minorHAnsi" w:eastAsiaTheme="minorHAnsi" w:hAnsiTheme="minorHAnsi" w:cstheme="minorHAnsi"/>
        </w:rPr>
        <w:t xml:space="preserve"> SOSEC.</w:t>
      </w:r>
    </w:p>
    <w:p w14:paraId="6AA63BE2" w14:textId="6258A3D5" w:rsidR="0045021B" w:rsidRPr="00C763D3" w:rsidRDefault="0045021B" w:rsidP="00C763D3">
      <w:pPr>
        <w:rPr>
          <w:rFonts w:asciiTheme="minorHAnsi" w:eastAsiaTheme="minorHAnsi" w:hAnsiTheme="minorHAnsi" w:cstheme="minorHAnsi"/>
        </w:rPr>
      </w:pPr>
      <w:r w:rsidRPr="00C763D3">
        <w:rPr>
          <w:rFonts w:asciiTheme="minorHAnsi" w:eastAsiaTheme="minorHAnsi" w:hAnsiTheme="minorHAnsi" w:cstheme="minorHAnsi"/>
        </w:rPr>
        <w:t>Si è ridotta, a causa delle difficoltà dovute alle conseguenze del Covid, l’attività del nostro coro “La Serra”</w:t>
      </w:r>
      <w:r w:rsidR="0033365D" w:rsidRPr="00C763D3">
        <w:rPr>
          <w:rFonts w:asciiTheme="minorHAnsi" w:eastAsiaTheme="minorHAnsi" w:hAnsiTheme="minorHAnsi" w:cstheme="minorHAnsi"/>
        </w:rPr>
        <w:t xml:space="preserve">. </w:t>
      </w:r>
    </w:p>
    <w:p w14:paraId="65FCEAC9" w14:textId="6B128828" w:rsidR="0045021B" w:rsidRPr="00C763D3" w:rsidRDefault="0045021B" w:rsidP="00C763D3">
      <w:pPr>
        <w:rPr>
          <w:rFonts w:asciiTheme="minorHAnsi" w:eastAsiaTheme="minorHAnsi" w:hAnsiTheme="minorHAnsi" w:cstheme="minorHAnsi"/>
        </w:rPr>
      </w:pPr>
      <w:r w:rsidRPr="00C763D3">
        <w:rPr>
          <w:rFonts w:asciiTheme="minorHAnsi" w:eastAsiaTheme="minorHAnsi" w:hAnsiTheme="minorHAnsi" w:cstheme="minorHAnsi"/>
        </w:rPr>
        <w:t xml:space="preserve">Da sottolineare comunque la sua </w:t>
      </w:r>
      <w:r w:rsidR="0033365D" w:rsidRPr="00C763D3">
        <w:rPr>
          <w:rFonts w:asciiTheme="minorHAnsi" w:eastAsiaTheme="minorHAnsi" w:hAnsiTheme="minorHAnsi" w:cstheme="minorHAnsi"/>
        </w:rPr>
        <w:t xml:space="preserve">partecipazione ai </w:t>
      </w:r>
      <w:r w:rsidRPr="00C763D3">
        <w:rPr>
          <w:rFonts w:asciiTheme="minorHAnsi" w:eastAsiaTheme="minorHAnsi" w:hAnsiTheme="minorHAnsi" w:cstheme="minorHAnsi"/>
        </w:rPr>
        <w:t>festeggiamenti per il 30° anniversario del rif</w:t>
      </w:r>
      <w:r w:rsidR="0033365D" w:rsidRPr="00C763D3">
        <w:rPr>
          <w:rFonts w:asciiTheme="minorHAnsi" w:eastAsiaTheme="minorHAnsi" w:hAnsiTheme="minorHAnsi" w:cstheme="minorHAnsi"/>
        </w:rPr>
        <w:t>.</w:t>
      </w:r>
      <w:r w:rsidRPr="00C763D3">
        <w:rPr>
          <w:rFonts w:asciiTheme="minorHAnsi" w:eastAsiaTheme="minorHAnsi" w:hAnsiTheme="minorHAnsi" w:cstheme="minorHAnsi"/>
        </w:rPr>
        <w:t xml:space="preserve"> Piazza.</w:t>
      </w:r>
    </w:p>
    <w:p w14:paraId="013C9836" w14:textId="7444CDF4" w:rsidR="00435F76" w:rsidRPr="00C763D3" w:rsidRDefault="00435F76" w:rsidP="00252BAD">
      <w:pPr>
        <w:pStyle w:val="NormaleWeb"/>
        <w:shd w:val="clear" w:color="auto" w:fill="FFFFFF"/>
        <w:spacing w:before="0" w:beforeAutospacing="0" w:after="0" w:afterAutospacing="0"/>
        <w:jc w:val="both"/>
        <w:rPr>
          <w:rFonts w:asciiTheme="minorHAnsi" w:eastAsiaTheme="minorHAnsi" w:hAnsiTheme="minorHAnsi" w:cstheme="minorHAnsi"/>
          <w:sz w:val="22"/>
          <w:szCs w:val="22"/>
        </w:rPr>
      </w:pPr>
      <w:r w:rsidRPr="00252BAD">
        <w:rPr>
          <w:rFonts w:asciiTheme="minorHAnsi" w:eastAsiaTheme="minorHAnsi" w:hAnsiTheme="minorHAnsi" w:cstheme="minorHAnsi"/>
          <w:sz w:val="22"/>
          <w:szCs w:val="22"/>
          <w:u w:val="single"/>
          <w:lang w:eastAsia="en-US"/>
        </w:rPr>
        <w:t>Rifugi</w:t>
      </w:r>
      <w:r w:rsidR="00252BAD">
        <w:rPr>
          <w:rFonts w:asciiTheme="minorHAnsi" w:eastAsiaTheme="minorHAnsi" w:hAnsiTheme="minorHAnsi" w:cstheme="minorHAnsi"/>
          <w:sz w:val="22"/>
          <w:szCs w:val="22"/>
          <w:lang w:eastAsia="en-US"/>
        </w:rPr>
        <w:t xml:space="preserve"> - </w:t>
      </w:r>
      <w:r w:rsidRPr="00C763D3">
        <w:rPr>
          <w:rFonts w:asciiTheme="minorHAnsi" w:eastAsiaTheme="minorHAnsi" w:hAnsiTheme="minorHAnsi" w:cstheme="minorHAnsi"/>
          <w:sz w:val="22"/>
          <w:szCs w:val="22"/>
        </w:rPr>
        <w:t>L’impatto del Covid sulla stagione è stato fortunatamente limitato, e entrambi i rifugi hanno potuto avere risultati migliori rispetto all’anno precedente, anche se il Jervis ha avuto una serie di problemi legati all’impianto idrico che ha inciso fortemente sulla continuità del servizio, ridotta quasi al 50%.</w:t>
      </w:r>
    </w:p>
    <w:p w14:paraId="4ED9438D" w14:textId="509FAD4C" w:rsidR="00435F76" w:rsidRPr="00C763D3" w:rsidRDefault="00435F76" w:rsidP="00C763D3">
      <w:pPr>
        <w:rPr>
          <w:rFonts w:asciiTheme="minorHAnsi" w:eastAsiaTheme="minorHAnsi" w:hAnsiTheme="minorHAnsi" w:cstheme="minorHAnsi"/>
        </w:rPr>
      </w:pPr>
      <w:r w:rsidRPr="00C763D3">
        <w:rPr>
          <w:rFonts w:asciiTheme="minorHAnsi" w:eastAsiaTheme="minorHAnsi" w:hAnsiTheme="minorHAnsi" w:cstheme="minorHAnsi"/>
        </w:rPr>
        <w:t xml:space="preserve">Da segnalare la dotazione di entrambi i rifugi di un </w:t>
      </w:r>
      <w:r w:rsidR="00E17E21" w:rsidRPr="00C763D3">
        <w:rPr>
          <w:rFonts w:asciiTheme="minorHAnsi" w:eastAsiaTheme="minorHAnsi" w:hAnsiTheme="minorHAnsi" w:cstheme="minorHAnsi"/>
        </w:rPr>
        <w:t xml:space="preserve">defibrillatore, grazie all’iniziativa promossa </w:t>
      </w:r>
      <w:r w:rsidRPr="00C763D3">
        <w:rPr>
          <w:rFonts w:asciiTheme="minorHAnsi" w:eastAsiaTheme="minorHAnsi" w:hAnsiTheme="minorHAnsi" w:cstheme="minorHAnsi"/>
        </w:rPr>
        <w:t xml:space="preserve">dalla Commissione Medica </w:t>
      </w:r>
      <w:r w:rsidR="00E17E21" w:rsidRPr="00C763D3">
        <w:rPr>
          <w:rFonts w:asciiTheme="minorHAnsi" w:eastAsiaTheme="minorHAnsi" w:hAnsiTheme="minorHAnsi" w:cstheme="minorHAnsi"/>
        </w:rPr>
        <w:t xml:space="preserve">della nostra Intersezionale </w:t>
      </w:r>
      <w:r w:rsidRPr="00C763D3">
        <w:rPr>
          <w:rFonts w:asciiTheme="minorHAnsi" w:eastAsiaTheme="minorHAnsi" w:hAnsiTheme="minorHAnsi" w:cstheme="minorHAnsi"/>
        </w:rPr>
        <w:t>CVL.</w:t>
      </w:r>
    </w:p>
    <w:p w14:paraId="00016579" w14:textId="77777777" w:rsidR="00435F76" w:rsidRPr="00C763D3" w:rsidRDefault="00435F76" w:rsidP="00C763D3">
      <w:pPr>
        <w:pStyle w:val="Paragrafoelenco"/>
        <w:numPr>
          <w:ilvl w:val="0"/>
          <w:numId w:val="42"/>
        </w:numPr>
        <w:contextualSpacing w:val="0"/>
        <w:rPr>
          <w:rFonts w:asciiTheme="minorHAnsi" w:eastAsiaTheme="minorHAnsi" w:hAnsiTheme="minorHAnsi" w:cstheme="minorHAnsi"/>
        </w:rPr>
      </w:pPr>
      <w:r w:rsidRPr="00C763D3">
        <w:rPr>
          <w:rFonts w:asciiTheme="minorHAnsi" w:eastAsiaTheme="minorHAnsi" w:hAnsiTheme="minorHAnsi" w:cstheme="minorHAnsi"/>
        </w:rPr>
        <w:t>Rifugio Jervis</w:t>
      </w:r>
    </w:p>
    <w:p w14:paraId="25FA47D9" w14:textId="58A7EC99" w:rsidR="00E17E21" w:rsidRPr="00C763D3" w:rsidRDefault="00435F76" w:rsidP="00C763D3">
      <w:pPr>
        <w:ind w:left="360"/>
        <w:rPr>
          <w:rFonts w:asciiTheme="minorHAnsi" w:eastAsiaTheme="minorHAnsi" w:hAnsiTheme="minorHAnsi" w:cstheme="minorHAnsi"/>
        </w:rPr>
      </w:pPr>
      <w:r w:rsidRPr="00C763D3">
        <w:rPr>
          <w:rFonts w:asciiTheme="minorHAnsi" w:eastAsiaTheme="minorHAnsi" w:hAnsiTheme="minorHAnsi" w:cstheme="minorHAnsi"/>
        </w:rPr>
        <w:t>Sono stati completati tutti i lavori iniziati l’anno precedente, ed è stato collaudato il nuovo impianto per il GPL</w:t>
      </w:r>
      <w:r w:rsidR="00E17E21" w:rsidRPr="00C763D3">
        <w:rPr>
          <w:rFonts w:asciiTheme="minorHAnsi" w:eastAsiaTheme="minorHAnsi" w:hAnsiTheme="minorHAnsi" w:cstheme="minorHAnsi"/>
        </w:rPr>
        <w:t>. Poco dopo l’apertura del rifugio abbiamo avuto un’ispezione dell’ASL e dei NAS che hanno prescritto alcuni interventi di adeguamento alle norme.</w:t>
      </w:r>
    </w:p>
    <w:p w14:paraId="3C7CAFC6" w14:textId="77777777" w:rsidR="00435F76" w:rsidRPr="00C763D3" w:rsidRDefault="00435F76" w:rsidP="00C763D3">
      <w:pPr>
        <w:pStyle w:val="Paragrafoelenco"/>
        <w:numPr>
          <w:ilvl w:val="0"/>
          <w:numId w:val="42"/>
        </w:numPr>
        <w:contextualSpacing w:val="0"/>
        <w:rPr>
          <w:rFonts w:asciiTheme="minorHAnsi" w:eastAsiaTheme="minorHAnsi" w:hAnsiTheme="minorHAnsi" w:cstheme="minorHAnsi"/>
        </w:rPr>
      </w:pPr>
      <w:r w:rsidRPr="00C763D3">
        <w:rPr>
          <w:rFonts w:asciiTheme="minorHAnsi" w:eastAsiaTheme="minorHAnsi" w:hAnsiTheme="minorHAnsi" w:cstheme="minorHAnsi"/>
        </w:rPr>
        <w:t>Rifugio Piazza</w:t>
      </w:r>
    </w:p>
    <w:p w14:paraId="3218138A" w14:textId="4E387E47" w:rsidR="00435F76" w:rsidRDefault="00E17E21" w:rsidP="00C763D3">
      <w:pPr>
        <w:tabs>
          <w:tab w:val="left" w:pos="5610"/>
        </w:tabs>
        <w:ind w:left="360"/>
        <w:rPr>
          <w:rFonts w:asciiTheme="minorHAnsi" w:eastAsiaTheme="minorHAnsi" w:hAnsiTheme="minorHAnsi" w:cstheme="minorHAnsi"/>
        </w:rPr>
      </w:pPr>
      <w:r w:rsidRPr="00C763D3">
        <w:rPr>
          <w:rFonts w:asciiTheme="minorHAnsi" w:eastAsiaTheme="minorHAnsi" w:hAnsiTheme="minorHAnsi" w:cstheme="minorHAnsi"/>
        </w:rPr>
        <w:t>La scarsità di acqua</w:t>
      </w:r>
      <w:r w:rsidR="00435F76" w:rsidRPr="00C763D3">
        <w:rPr>
          <w:rFonts w:asciiTheme="minorHAnsi" w:eastAsiaTheme="minorHAnsi" w:hAnsiTheme="minorHAnsi" w:cstheme="minorHAnsi"/>
        </w:rPr>
        <w:t xml:space="preserve"> </w:t>
      </w:r>
      <w:r w:rsidRPr="00C763D3">
        <w:rPr>
          <w:rFonts w:asciiTheme="minorHAnsi" w:eastAsiaTheme="minorHAnsi" w:hAnsiTheme="minorHAnsi" w:cstheme="minorHAnsi"/>
        </w:rPr>
        <w:t xml:space="preserve">resta un </w:t>
      </w:r>
      <w:r w:rsidR="00985995" w:rsidRPr="00C763D3">
        <w:rPr>
          <w:rFonts w:asciiTheme="minorHAnsi" w:eastAsiaTheme="minorHAnsi" w:hAnsiTheme="minorHAnsi" w:cstheme="minorHAnsi"/>
        </w:rPr>
        <w:t>problema strutturale</w:t>
      </w:r>
      <w:r w:rsidR="00435F76" w:rsidRPr="00C763D3">
        <w:rPr>
          <w:rFonts w:asciiTheme="minorHAnsi" w:eastAsiaTheme="minorHAnsi" w:hAnsiTheme="minorHAnsi" w:cstheme="minorHAnsi"/>
        </w:rPr>
        <w:t xml:space="preserve">, in quanto le falde acquifere </w:t>
      </w:r>
      <w:r w:rsidR="00B36E4F" w:rsidRPr="00C763D3">
        <w:rPr>
          <w:rFonts w:asciiTheme="minorHAnsi" w:eastAsiaTheme="minorHAnsi" w:hAnsiTheme="minorHAnsi" w:cstheme="minorHAnsi"/>
        </w:rPr>
        <w:t xml:space="preserve">che </w:t>
      </w:r>
      <w:r w:rsidR="005F23FA">
        <w:rPr>
          <w:rFonts w:asciiTheme="minorHAnsi" w:eastAsiaTheme="minorHAnsi" w:hAnsiTheme="minorHAnsi" w:cstheme="minorHAnsi"/>
        </w:rPr>
        <w:t xml:space="preserve">tramite l’acquedotto </w:t>
      </w:r>
      <w:r w:rsidR="00B36E4F" w:rsidRPr="00C763D3">
        <w:rPr>
          <w:rFonts w:asciiTheme="minorHAnsi" w:eastAsiaTheme="minorHAnsi" w:hAnsiTheme="minorHAnsi" w:cstheme="minorHAnsi"/>
        </w:rPr>
        <w:t xml:space="preserve">alimentano il rifugio </w:t>
      </w:r>
      <w:r w:rsidR="00435F76" w:rsidRPr="00C763D3">
        <w:rPr>
          <w:rFonts w:asciiTheme="minorHAnsi" w:eastAsiaTheme="minorHAnsi" w:hAnsiTheme="minorHAnsi" w:cstheme="minorHAnsi"/>
        </w:rPr>
        <w:t xml:space="preserve">si sono </w:t>
      </w:r>
      <w:r w:rsidR="00B36E4F" w:rsidRPr="00C763D3">
        <w:rPr>
          <w:rFonts w:asciiTheme="minorHAnsi" w:eastAsiaTheme="minorHAnsi" w:hAnsiTheme="minorHAnsi" w:cstheme="minorHAnsi"/>
        </w:rPr>
        <w:t xml:space="preserve">in questi anni </w:t>
      </w:r>
      <w:r w:rsidR="00435F76" w:rsidRPr="00C763D3">
        <w:rPr>
          <w:rFonts w:asciiTheme="minorHAnsi" w:eastAsiaTheme="minorHAnsi" w:hAnsiTheme="minorHAnsi" w:cstheme="minorHAnsi"/>
        </w:rPr>
        <w:t>sempre più ridotte. Per questo è stato preparato un progetto</w:t>
      </w:r>
      <w:r w:rsidRPr="00C763D3">
        <w:rPr>
          <w:rFonts w:asciiTheme="minorHAnsi" w:eastAsiaTheme="minorHAnsi" w:hAnsiTheme="minorHAnsi" w:cstheme="minorHAnsi"/>
        </w:rPr>
        <w:t xml:space="preserve"> </w:t>
      </w:r>
      <w:r w:rsidR="00435F76" w:rsidRPr="00C763D3">
        <w:rPr>
          <w:rFonts w:asciiTheme="minorHAnsi" w:eastAsiaTheme="minorHAnsi" w:hAnsiTheme="minorHAnsi" w:cstheme="minorHAnsi"/>
        </w:rPr>
        <w:t xml:space="preserve">per la costruzione di un deposito di acqua a monte del rifugio, che si prevede di realizzare nel 2023. </w:t>
      </w:r>
    </w:p>
    <w:p w14:paraId="136E40DE" w14:textId="318808FF" w:rsidR="00FD58E2" w:rsidRPr="00C763D3" w:rsidRDefault="00FD58E2" w:rsidP="00FD58E2">
      <w:pPr>
        <w:tabs>
          <w:tab w:val="left" w:pos="5610"/>
        </w:tabs>
        <w:rPr>
          <w:rFonts w:asciiTheme="minorHAnsi" w:eastAsiaTheme="minorHAnsi" w:hAnsiTheme="minorHAnsi" w:cstheme="minorHAnsi"/>
        </w:rPr>
      </w:pPr>
      <w:r>
        <w:rPr>
          <w:rFonts w:asciiTheme="minorHAnsi" w:eastAsiaTheme="minorHAnsi" w:hAnsiTheme="minorHAnsi" w:cstheme="minorHAnsi"/>
        </w:rPr>
        <w:t xml:space="preserve">Il Presidente ricorda che tutti gli interventi effettuati in questi sei anni sui nostri rifugi sono stati resi possibili dai contributi a fondo perduto ricevuti dal CAI, in particolare dal “Fondo Pro Rifugi” che viene alimentato da parte della quota associativa dei soci di tutte le Sezioni CAI. </w:t>
      </w:r>
    </w:p>
    <w:p w14:paraId="5F3EF784" w14:textId="611D330B" w:rsidR="00B36E4F" w:rsidRPr="00C763D3" w:rsidRDefault="00B36E4F" w:rsidP="00252BAD">
      <w:pPr>
        <w:pStyle w:val="NormaleWeb"/>
        <w:shd w:val="clear" w:color="auto" w:fill="FFFFFF"/>
        <w:spacing w:before="0" w:beforeAutospacing="0" w:after="0" w:afterAutospacing="0"/>
        <w:jc w:val="both"/>
        <w:rPr>
          <w:rFonts w:asciiTheme="minorHAnsi" w:eastAsiaTheme="minorHAnsi" w:hAnsiTheme="minorHAnsi" w:cstheme="minorHAnsi"/>
          <w:sz w:val="22"/>
          <w:szCs w:val="22"/>
        </w:rPr>
      </w:pPr>
      <w:r w:rsidRPr="00252BAD">
        <w:rPr>
          <w:rFonts w:asciiTheme="minorHAnsi" w:eastAsiaTheme="minorHAnsi" w:hAnsiTheme="minorHAnsi" w:cstheme="minorHAnsi"/>
          <w:sz w:val="22"/>
          <w:szCs w:val="22"/>
          <w:u w:val="single"/>
          <w:lang w:eastAsia="en-US"/>
        </w:rPr>
        <w:t>Sede</w:t>
      </w:r>
      <w:r w:rsidR="00252BAD">
        <w:rPr>
          <w:rFonts w:asciiTheme="minorHAnsi" w:eastAsiaTheme="minorHAnsi" w:hAnsiTheme="minorHAnsi" w:cstheme="minorHAnsi"/>
          <w:sz w:val="22"/>
          <w:szCs w:val="22"/>
          <w:lang w:eastAsia="en-US"/>
        </w:rPr>
        <w:t xml:space="preserve"> - </w:t>
      </w:r>
      <w:r w:rsidRPr="00C763D3">
        <w:rPr>
          <w:rFonts w:asciiTheme="minorHAnsi" w:eastAsiaTheme="minorHAnsi" w:hAnsiTheme="minorHAnsi" w:cstheme="minorHAnsi"/>
          <w:sz w:val="22"/>
          <w:szCs w:val="22"/>
        </w:rPr>
        <w:t>Si sono conclusi i lavori in sede, con la sistemazione del “basso fabbricato” (garage e ghiacciaia).</w:t>
      </w:r>
    </w:p>
    <w:p w14:paraId="0DAA6064" w14:textId="0C93C921" w:rsidR="00B36E4F" w:rsidRPr="00C763D3" w:rsidRDefault="00B36E4F" w:rsidP="00C763D3">
      <w:pPr>
        <w:rPr>
          <w:rFonts w:asciiTheme="minorHAnsi" w:eastAsiaTheme="minorHAnsi" w:hAnsiTheme="minorHAnsi" w:cstheme="minorHAnsi"/>
        </w:rPr>
      </w:pPr>
      <w:r w:rsidRPr="00C763D3">
        <w:rPr>
          <w:rFonts w:asciiTheme="minorHAnsi" w:eastAsiaTheme="minorHAnsi" w:hAnsiTheme="minorHAnsi" w:cstheme="minorHAnsi"/>
        </w:rPr>
        <w:t xml:space="preserve">Si è </w:t>
      </w:r>
      <w:r w:rsidR="00C15D25">
        <w:rPr>
          <w:rFonts w:asciiTheme="minorHAnsi" w:eastAsiaTheme="minorHAnsi" w:hAnsiTheme="minorHAnsi" w:cstheme="minorHAnsi"/>
        </w:rPr>
        <w:t xml:space="preserve">così </w:t>
      </w:r>
      <w:r w:rsidRPr="00C763D3">
        <w:rPr>
          <w:rFonts w:asciiTheme="minorHAnsi" w:eastAsiaTheme="minorHAnsi" w:hAnsiTheme="minorHAnsi" w:cstheme="minorHAnsi"/>
        </w:rPr>
        <w:t xml:space="preserve">finalmente superato </w:t>
      </w:r>
      <w:r w:rsidR="00C15D25">
        <w:rPr>
          <w:rFonts w:asciiTheme="minorHAnsi" w:eastAsiaTheme="minorHAnsi" w:hAnsiTheme="minorHAnsi" w:cstheme="minorHAnsi"/>
        </w:rPr>
        <w:t>l’annoso</w:t>
      </w:r>
      <w:r w:rsidRPr="00C763D3">
        <w:rPr>
          <w:rFonts w:asciiTheme="minorHAnsi" w:eastAsiaTheme="minorHAnsi" w:hAnsiTheme="minorHAnsi" w:cstheme="minorHAnsi"/>
        </w:rPr>
        <w:t xml:space="preserve"> problema </w:t>
      </w:r>
      <w:r w:rsidR="00C15D25">
        <w:rPr>
          <w:rFonts w:asciiTheme="minorHAnsi" w:eastAsiaTheme="minorHAnsi" w:hAnsiTheme="minorHAnsi" w:cstheme="minorHAnsi"/>
        </w:rPr>
        <w:t>del</w:t>
      </w:r>
      <w:r w:rsidRPr="00C763D3">
        <w:rPr>
          <w:rFonts w:asciiTheme="minorHAnsi" w:eastAsiaTheme="minorHAnsi" w:hAnsiTheme="minorHAnsi" w:cstheme="minorHAnsi"/>
        </w:rPr>
        <w:t xml:space="preserve"> pericolo di un improvviso crollo del muro del nostro fabbricato sulla rampa di accesso al cortile.</w:t>
      </w:r>
    </w:p>
    <w:p w14:paraId="34DDCDE0" w14:textId="77777777" w:rsidR="00EA426E" w:rsidRPr="00C763D3" w:rsidRDefault="00EA426E" w:rsidP="00C763D3">
      <w:pPr>
        <w:rPr>
          <w:rFonts w:asciiTheme="minorHAnsi" w:eastAsiaTheme="minorHAnsi" w:hAnsiTheme="minorHAnsi" w:cstheme="minorHAnsi"/>
        </w:rPr>
      </w:pPr>
    </w:p>
    <w:p w14:paraId="3DBA51C0" w14:textId="77777777" w:rsidR="00D67D1F" w:rsidRPr="00C763D3" w:rsidRDefault="00D67D1F" w:rsidP="00C763D3">
      <w:pPr>
        <w:rPr>
          <w:rFonts w:asciiTheme="minorHAnsi" w:eastAsiaTheme="minorHAnsi" w:hAnsiTheme="minorHAnsi" w:cstheme="minorHAnsi"/>
        </w:rPr>
      </w:pPr>
      <w:r w:rsidRPr="00C763D3">
        <w:rPr>
          <w:rFonts w:asciiTheme="minorHAnsi" w:eastAsiaTheme="minorHAnsi" w:hAnsiTheme="minorHAnsi" w:cstheme="minorHAnsi"/>
        </w:rPr>
        <w:t>Il Presidente conclude la sua relazione con un breve accenno ai problemi che il nuovo Consiglio e il nuovo presidente dovranno affrontare nel 2023.</w:t>
      </w:r>
    </w:p>
    <w:p w14:paraId="66E68A72" w14:textId="2A31B313" w:rsidR="00D67D1F" w:rsidRPr="00C763D3" w:rsidRDefault="00D67D1F" w:rsidP="00C763D3">
      <w:pPr>
        <w:rPr>
          <w:rFonts w:asciiTheme="minorHAnsi" w:hAnsiTheme="minorHAnsi" w:cstheme="minorHAnsi"/>
        </w:rPr>
      </w:pPr>
      <w:r w:rsidRPr="00C763D3">
        <w:rPr>
          <w:rFonts w:asciiTheme="minorHAnsi" w:hAnsiTheme="minorHAnsi" w:cstheme="minorHAnsi"/>
        </w:rPr>
        <w:t xml:space="preserve">Tra i </w:t>
      </w:r>
      <w:r w:rsidR="00DC50D5" w:rsidRPr="00C763D3">
        <w:rPr>
          <w:rFonts w:asciiTheme="minorHAnsi" w:hAnsiTheme="minorHAnsi" w:cstheme="minorHAnsi"/>
        </w:rPr>
        <w:t xml:space="preserve">vari punti, </w:t>
      </w:r>
      <w:r w:rsidRPr="00C763D3">
        <w:rPr>
          <w:rFonts w:asciiTheme="minorHAnsi" w:hAnsiTheme="minorHAnsi" w:cstheme="minorHAnsi"/>
        </w:rPr>
        <w:t>i problemi dell’Alpinismo Giovanile e quello di una ripresa complessiva dell’attività escursionistica, negli ultimi anni un po’ sofferente.</w:t>
      </w:r>
    </w:p>
    <w:p w14:paraId="0EDFF74A" w14:textId="603E6723" w:rsidR="004D2426" w:rsidRPr="00C763D3" w:rsidRDefault="004D2426" w:rsidP="00C763D3">
      <w:pPr>
        <w:rPr>
          <w:rFonts w:asciiTheme="minorHAnsi" w:hAnsiTheme="minorHAnsi" w:cstheme="minorHAnsi"/>
        </w:rPr>
      </w:pPr>
      <w:r w:rsidRPr="00C763D3">
        <w:rPr>
          <w:rFonts w:asciiTheme="minorHAnsi" w:hAnsiTheme="minorHAnsi" w:cstheme="minorHAnsi"/>
        </w:rPr>
        <w:t xml:space="preserve">In particolare, però, la sezione dovrà affrontare l’inserimento nella propria struttura, ormai organizzata secondo le norme e le disposizioni del Terzo Settore, della Scuola intersezionale di escursionismo CVL, di cui a partire dal 2023 </w:t>
      </w:r>
      <w:r w:rsidR="00721879">
        <w:rPr>
          <w:rFonts w:asciiTheme="minorHAnsi" w:hAnsiTheme="minorHAnsi" w:cstheme="minorHAnsi"/>
        </w:rPr>
        <w:t xml:space="preserve">è diventata </w:t>
      </w:r>
      <w:r w:rsidRPr="00C763D3">
        <w:rPr>
          <w:rFonts w:asciiTheme="minorHAnsi" w:hAnsiTheme="minorHAnsi" w:cstheme="minorHAnsi"/>
        </w:rPr>
        <w:t>“sezione di riferimento”.</w:t>
      </w:r>
    </w:p>
    <w:p w14:paraId="44CBE0CD" w14:textId="77777777" w:rsidR="00D67D1F" w:rsidRPr="00C763D3" w:rsidRDefault="00D67D1F" w:rsidP="00C763D3">
      <w:pPr>
        <w:rPr>
          <w:rFonts w:asciiTheme="minorHAnsi" w:eastAsiaTheme="minorHAnsi" w:hAnsiTheme="minorHAnsi" w:cstheme="minorHAnsi"/>
        </w:rPr>
      </w:pPr>
    </w:p>
    <w:p w14:paraId="2BD0C01E" w14:textId="7DE3909E" w:rsidR="00E02F34" w:rsidRPr="00C763D3" w:rsidRDefault="004D2426" w:rsidP="00C763D3">
      <w:pPr>
        <w:rPr>
          <w:rFonts w:asciiTheme="minorHAnsi" w:hAnsiTheme="minorHAnsi" w:cstheme="minorHAnsi"/>
          <w:iCs/>
        </w:rPr>
      </w:pPr>
      <w:r w:rsidRPr="00C763D3">
        <w:rPr>
          <w:rFonts w:asciiTheme="minorHAnsi" w:eastAsiaTheme="minorHAnsi" w:hAnsiTheme="minorHAnsi" w:cstheme="minorHAnsi"/>
        </w:rPr>
        <w:t xml:space="preserve">Al termine della relazione il Presidente rivolge il suo saluto e il suo ringraziamento </w:t>
      </w:r>
      <w:r w:rsidR="00721879">
        <w:rPr>
          <w:rFonts w:asciiTheme="minorHAnsi" w:eastAsiaTheme="minorHAnsi" w:hAnsiTheme="minorHAnsi" w:cstheme="minorHAnsi"/>
        </w:rPr>
        <w:t xml:space="preserve">ai Consiglieri, </w:t>
      </w:r>
      <w:r w:rsidRPr="00C763D3">
        <w:rPr>
          <w:rFonts w:asciiTheme="minorHAnsi" w:eastAsiaTheme="minorHAnsi" w:hAnsiTheme="minorHAnsi" w:cstheme="minorHAnsi"/>
        </w:rPr>
        <w:t>ai volontari e a tu</w:t>
      </w:r>
      <w:r w:rsidR="00E02F34" w:rsidRPr="00C763D3">
        <w:rPr>
          <w:rFonts w:asciiTheme="minorHAnsi" w:eastAsiaTheme="minorHAnsi" w:hAnsiTheme="minorHAnsi" w:cstheme="minorHAnsi"/>
        </w:rPr>
        <w:t>t</w:t>
      </w:r>
      <w:r w:rsidRPr="00C763D3">
        <w:rPr>
          <w:rFonts w:asciiTheme="minorHAnsi" w:eastAsiaTheme="minorHAnsi" w:hAnsiTheme="minorHAnsi" w:cstheme="minorHAnsi"/>
        </w:rPr>
        <w:t>ti i soci per il sostegno avuto nel corso del suo doppio mandato</w:t>
      </w:r>
      <w:r w:rsidR="00E02F34" w:rsidRPr="00C763D3">
        <w:rPr>
          <w:rFonts w:asciiTheme="minorHAnsi" w:eastAsiaTheme="minorHAnsi" w:hAnsiTheme="minorHAnsi" w:cstheme="minorHAnsi"/>
        </w:rPr>
        <w:t xml:space="preserve"> e per </w:t>
      </w:r>
      <w:r w:rsidR="00E02F34" w:rsidRPr="00C763D3">
        <w:rPr>
          <w:rFonts w:asciiTheme="minorHAnsi" w:hAnsiTheme="minorHAnsi" w:cstheme="minorHAnsi"/>
          <w:iCs/>
        </w:rPr>
        <w:t xml:space="preserve">l’impegno </w:t>
      </w:r>
      <w:r w:rsidR="00721879">
        <w:rPr>
          <w:rFonts w:asciiTheme="minorHAnsi" w:hAnsiTheme="minorHAnsi" w:cstheme="minorHAnsi"/>
          <w:iCs/>
        </w:rPr>
        <w:t xml:space="preserve">da </w:t>
      </w:r>
      <w:r w:rsidR="00E02F34" w:rsidRPr="00C763D3">
        <w:rPr>
          <w:rFonts w:asciiTheme="minorHAnsi" w:hAnsiTheme="minorHAnsi" w:cstheme="minorHAnsi"/>
          <w:iCs/>
        </w:rPr>
        <w:t>tutti</w:t>
      </w:r>
      <w:r w:rsidR="00721879">
        <w:rPr>
          <w:rFonts w:asciiTheme="minorHAnsi" w:hAnsiTheme="minorHAnsi" w:cstheme="minorHAnsi"/>
          <w:iCs/>
        </w:rPr>
        <w:t xml:space="preserve"> </w:t>
      </w:r>
      <w:r w:rsidR="00727E7A">
        <w:rPr>
          <w:rFonts w:asciiTheme="minorHAnsi" w:hAnsiTheme="minorHAnsi" w:cstheme="minorHAnsi"/>
          <w:iCs/>
        </w:rPr>
        <w:t xml:space="preserve">dimostrato, sostegno e impegno </w:t>
      </w:r>
      <w:r w:rsidR="00E02F34" w:rsidRPr="00C763D3">
        <w:rPr>
          <w:rFonts w:asciiTheme="minorHAnsi" w:hAnsiTheme="minorHAnsi" w:cstheme="minorHAnsi"/>
          <w:iCs/>
        </w:rPr>
        <w:t>che ha</w:t>
      </w:r>
      <w:r w:rsidR="00727E7A">
        <w:rPr>
          <w:rFonts w:asciiTheme="minorHAnsi" w:hAnsiTheme="minorHAnsi" w:cstheme="minorHAnsi"/>
          <w:iCs/>
        </w:rPr>
        <w:t>nno</w:t>
      </w:r>
      <w:r w:rsidR="00E02F34" w:rsidRPr="00C763D3">
        <w:rPr>
          <w:rFonts w:asciiTheme="minorHAnsi" w:hAnsiTheme="minorHAnsi" w:cstheme="minorHAnsi"/>
          <w:iCs/>
        </w:rPr>
        <w:t xml:space="preserve"> consentito alla sezione di affrontare e superare un periodo difficilissimo come quello segnato dalla pandemia del Covid.</w:t>
      </w:r>
    </w:p>
    <w:p w14:paraId="7521B15A" w14:textId="220621DF" w:rsidR="004D2426" w:rsidRPr="00A2332A" w:rsidRDefault="004D2426" w:rsidP="00C763D3">
      <w:pPr>
        <w:tabs>
          <w:tab w:val="center" w:pos="4819"/>
        </w:tabs>
        <w:rPr>
          <w:rFonts w:asciiTheme="minorHAnsi" w:hAnsiTheme="minorHAnsi" w:cstheme="minorHAnsi"/>
          <w:i/>
          <w:iCs/>
        </w:rPr>
      </w:pPr>
      <w:r w:rsidRPr="00A2332A">
        <w:rPr>
          <w:rFonts w:asciiTheme="minorHAnsi" w:hAnsiTheme="minorHAnsi" w:cstheme="minorHAnsi"/>
          <w:i/>
          <w:iCs/>
        </w:rPr>
        <w:t>(Relazione agli atti)</w:t>
      </w:r>
    </w:p>
    <w:p w14:paraId="7A1CA316" w14:textId="37A98837" w:rsidR="00BE62C1" w:rsidRPr="00C763D3" w:rsidRDefault="00BE62C1" w:rsidP="00C763D3">
      <w:pPr>
        <w:tabs>
          <w:tab w:val="center" w:pos="4819"/>
        </w:tabs>
        <w:rPr>
          <w:rFonts w:asciiTheme="minorHAnsi" w:hAnsiTheme="minorHAnsi" w:cstheme="minorHAnsi"/>
          <w:iCs/>
        </w:rPr>
      </w:pPr>
    </w:p>
    <w:p w14:paraId="7DDB7E51" w14:textId="20C36F2E" w:rsidR="00BE62C1" w:rsidRPr="00C763D3" w:rsidRDefault="00BE62C1" w:rsidP="00C763D3">
      <w:pPr>
        <w:tabs>
          <w:tab w:val="center" w:pos="4819"/>
        </w:tabs>
        <w:rPr>
          <w:rFonts w:asciiTheme="minorHAnsi" w:hAnsiTheme="minorHAnsi" w:cstheme="minorHAnsi"/>
          <w:b/>
          <w:bCs/>
          <w:iCs/>
        </w:rPr>
      </w:pPr>
      <w:r w:rsidRPr="00C763D3">
        <w:rPr>
          <w:rFonts w:asciiTheme="minorHAnsi" w:hAnsiTheme="minorHAnsi" w:cstheme="minorHAnsi"/>
          <w:b/>
          <w:bCs/>
          <w:iCs/>
        </w:rPr>
        <w:t xml:space="preserve">RELAZIONE ESCURSIONISMO </w:t>
      </w:r>
      <w:r w:rsidR="00C2192C" w:rsidRPr="00C763D3">
        <w:rPr>
          <w:rFonts w:asciiTheme="minorHAnsi" w:hAnsiTheme="minorHAnsi" w:cstheme="minorHAnsi"/>
          <w:b/>
          <w:bCs/>
          <w:iCs/>
        </w:rPr>
        <w:t xml:space="preserve">E ANALISI STORICA </w:t>
      </w:r>
      <w:r w:rsidR="000209D8" w:rsidRPr="00C763D3">
        <w:rPr>
          <w:rFonts w:asciiTheme="minorHAnsi" w:hAnsiTheme="minorHAnsi" w:cstheme="minorHAnsi"/>
          <w:b/>
          <w:bCs/>
          <w:iCs/>
        </w:rPr>
        <w:t>– Di Bari Valter</w:t>
      </w:r>
    </w:p>
    <w:p w14:paraId="3BB89FD4" w14:textId="7B5DC401" w:rsidR="00442159" w:rsidRPr="00C763D3" w:rsidRDefault="00DA1FF8" w:rsidP="00C763D3">
      <w:pPr>
        <w:tabs>
          <w:tab w:val="center" w:pos="4819"/>
        </w:tabs>
        <w:rPr>
          <w:rFonts w:asciiTheme="minorHAnsi" w:hAnsiTheme="minorHAnsi" w:cstheme="minorHAnsi"/>
          <w:b/>
          <w:bCs/>
          <w:iCs/>
        </w:rPr>
      </w:pPr>
      <w:r w:rsidRPr="00C763D3">
        <w:rPr>
          <w:rFonts w:asciiTheme="minorHAnsi" w:hAnsiTheme="minorHAnsi" w:cstheme="minorHAnsi"/>
          <w:iCs/>
        </w:rPr>
        <w:t>Di Bari ha raccolt</w:t>
      </w:r>
      <w:r w:rsidR="00E02F34" w:rsidRPr="00C763D3">
        <w:rPr>
          <w:rFonts w:asciiTheme="minorHAnsi" w:hAnsiTheme="minorHAnsi" w:cstheme="minorHAnsi"/>
          <w:iCs/>
        </w:rPr>
        <w:t>o</w:t>
      </w:r>
      <w:r w:rsidRPr="00C763D3">
        <w:rPr>
          <w:rFonts w:asciiTheme="minorHAnsi" w:hAnsiTheme="minorHAnsi" w:cstheme="minorHAnsi"/>
          <w:iCs/>
        </w:rPr>
        <w:t xml:space="preserve"> i dati di partecipazione alle attività della sezione in un prospetto che presenta anche il confronto con gli anni precedenti.</w:t>
      </w:r>
    </w:p>
    <w:p w14:paraId="1CE312C6" w14:textId="73AB64F5" w:rsidR="00661C71" w:rsidRDefault="00661C71" w:rsidP="00C763D3">
      <w:pPr>
        <w:tabs>
          <w:tab w:val="center" w:pos="4819"/>
        </w:tabs>
        <w:rPr>
          <w:rFonts w:asciiTheme="minorHAnsi" w:hAnsiTheme="minorHAnsi" w:cstheme="minorHAnsi"/>
          <w:i/>
          <w:iCs/>
        </w:rPr>
      </w:pPr>
      <w:r w:rsidRPr="00A2332A">
        <w:rPr>
          <w:rFonts w:asciiTheme="minorHAnsi" w:hAnsiTheme="minorHAnsi" w:cstheme="minorHAnsi"/>
          <w:i/>
          <w:iCs/>
        </w:rPr>
        <w:t>(Relazione agli atti)</w:t>
      </w:r>
    </w:p>
    <w:p w14:paraId="7D47734E" w14:textId="77777777" w:rsidR="0040171F" w:rsidRDefault="0040171F" w:rsidP="00C763D3">
      <w:pPr>
        <w:tabs>
          <w:tab w:val="center" w:pos="4819"/>
        </w:tabs>
        <w:rPr>
          <w:rFonts w:asciiTheme="minorHAnsi" w:hAnsiTheme="minorHAnsi" w:cstheme="minorHAnsi"/>
          <w:i/>
          <w:iCs/>
        </w:rPr>
      </w:pPr>
    </w:p>
    <w:p w14:paraId="052BB27A" w14:textId="77777777" w:rsidR="0040171F" w:rsidRPr="00A2332A" w:rsidRDefault="0040171F" w:rsidP="00C763D3">
      <w:pPr>
        <w:tabs>
          <w:tab w:val="center" w:pos="4819"/>
        </w:tabs>
        <w:rPr>
          <w:rFonts w:asciiTheme="minorHAnsi" w:hAnsiTheme="minorHAnsi" w:cstheme="minorHAnsi"/>
          <w:i/>
          <w:iCs/>
        </w:rPr>
      </w:pPr>
    </w:p>
    <w:p w14:paraId="114CF422" w14:textId="503E69D5" w:rsidR="00661C71" w:rsidRPr="00C763D3" w:rsidRDefault="00661C71" w:rsidP="00C763D3">
      <w:pPr>
        <w:tabs>
          <w:tab w:val="center" w:pos="4819"/>
        </w:tabs>
        <w:rPr>
          <w:rFonts w:asciiTheme="minorHAnsi" w:hAnsiTheme="minorHAnsi" w:cstheme="minorHAnsi"/>
          <w:iCs/>
        </w:rPr>
      </w:pPr>
    </w:p>
    <w:p w14:paraId="2A00D1A3" w14:textId="43BE7AE9" w:rsidR="00EE585F" w:rsidRPr="00C763D3" w:rsidRDefault="00EE585F" w:rsidP="00C763D3">
      <w:pPr>
        <w:tabs>
          <w:tab w:val="center" w:pos="4819"/>
        </w:tabs>
        <w:rPr>
          <w:rFonts w:asciiTheme="minorHAnsi" w:hAnsiTheme="minorHAnsi" w:cstheme="minorHAnsi"/>
          <w:b/>
          <w:bCs/>
          <w:iCs/>
        </w:rPr>
      </w:pPr>
      <w:r w:rsidRPr="00C763D3">
        <w:rPr>
          <w:rFonts w:asciiTheme="minorHAnsi" w:hAnsiTheme="minorHAnsi" w:cstheme="minorHAnsi"/>
          <w:b/>
          <w:bCs/>
          <w:iCs/>
        </w:rPr>
        <w:lastRenderedPageBreak/>
        <w:t xml:space="preserve">RELAZIONE SOCCORSO ALPINO </w:t>
      </w:r>
    </w:p>
    <w:p w14:paraId="7D7E24CB" w14:textId="01FA1D43" w:rsidR="00DA1FF8" w:rsidRPr="00C763D3" w:rsidRDefault="00DA1FF8" w:rsidP="00C763D3">
      <w:pPr>
        <w:tabs>
          <w:tab w:val="center" w:pos="4819"/>
        </w:tabs>
        <w:rPr>
          <w:rFonts w:asciiTheme="minorHAnsi" w:hAnsiTheme="minorHAnsi" w:cstheme="minorHAnsi"/>
          <w:iCs/>
        </w:rPr>
      </w:pPr>
      <w:r w:rsidRPr="00C763D3">
        <w:rPr>
          <w:rFonts w:asciiTheme="minorHAnsi" w:hAnsiTheme="minorHAnsi" w:cstheme="minorHAnsi"/>
          <w:iCs/>
        </w:rPr>
        <w:t xml:space="preserve">Stefano Bertino ha inviato </w:t>
      </w:r>
      <w:r w:rsidRPr="00C763D3">
        <w:rPr>
          <w:rFonts w:asciiTheme="minorHAnsi" w:hAnsiTheme="minorHAnsi" w:cstheme="minorHAnsi"/>
        </w:rPr>
        <w:t>il consuntivo 2022 del Soccorso Alpino e Speleologico Piemontese.</w:t>
      </w:r>
      <w:r w:rsidR="008149F2" w:rsidRPr="00C763D3">
        <w:rPr>
          <w:rFonts w:asciiTheme="minorHAnsi" w:hAnsiTheme="minorHAnsi" w:cstheme="minorHAnsi"/>
        </w:rPr>
        <w:t xml:space="preserve"> Questo documento, molto interessante, sarà divulgato con la prossima newsletter.</w:t>
      </w:r>
    </w:p>
    <w:p w14:paraId="0677136B" w14:textId="604E33EA" w:rsidR="00204EB7" w:rsidRPr="00A2332A" w:rsidRDefault="00204EB7" w:rsidP="00C763D3">
      <w:pPr>
        <w:tabs>
          <w:tab w:val="center" w:pos="4819"/>
        </w:tabs>
        <w:rPr>
          <w:rFonts w:asciiTheme="minorHAnsi" w:hAnsiTheme="minorHAnsi" w:cstheme="minorHAnsi"/>
          <w:i/>
          <w:iCs/>
        </w:rPr>
      </w:pPr>
      <w:r w:rsidRPr="00A2332A">
        <w:rPr>
          <w:rFonts w:asciiTheme="minorHAnsi" w:hAnsiTheme="minorHAnsi" w:cstheme="minorHAnsi"/>
          <w:i/>
          <w:iCs/>
        </w:rPr>
        <w:t>(Relazione agli atti)</w:t>
      </w:r>
    </w:p>
    <w:p w14:paraId="76BA890C" w14:textId="6D288545" w:rsidR="005B6FEC" w:rsidRPr="00C763D3" w:rsidRDefault="005B6FEC" w:rsidP="00C763D3">
      <w:pPr>
        <w:tabs>
          <w:tab w:val="center" w:pos="4819"/>
        </w:tabs>
        <w:rPr>
          <w:rFonts w:asciiTheme="minorHAnsi" w:hAnsiTheme="minorHAnsi" w:cstheme="minorHAnsi"/>
          <w:iCs/>
        </w:rPr>
      </w:pPr>
    </w:p>
    <w:p w14:paraId="41990EFE" w14:textId="0FBAABE0" w:rsidR="00D43A1D" w:rsidRPr="00C763D3" w:rsidRDefault="00D43A1D" w:rsidP="00C763D3">
      <w:pPr>
        <w:tabs>
          <w:tab w:val="center" w:pos="4819"/>
        </w:tabs>
        <w:rPr>
          <w:rFonts w:asciiTheme="minorHAnsi" w:hAnsiTheme="minorHAnsi" w:cstheme="minorHAnsi"/>
          <w:b/>
          <w:bCs/>
          <w:iCs/>
        </w:rPr>
      </w:pPr>
      <w:r w:rsidRPr="00C763D3">
        <w:rPr>
          <w:rFonts w:asciiTheme="minorHAnsi" w:hAnsiTheme="minorHAnsi" w:cstheme="minorHAnsi"/>
          <w:b/>
          <w:bCs/>
          <w:iCs/>
        </w:rPr>
        <w:t xml:space="preserve">RELAZIONE RIFUGI </w:t>
      </w:r>
    </w:p>
    <w:p w14:paraId="3D8CD6D7" w14:textId="4396CB60" w:rsidR="005B6FEC" w:rsidRPr="00C763D3" w:rsidRDefault="00D4278A" w:rsidP="00C763D3">
      <w:pPr>
        <w:tabs>
          <w:tab w:val="center" w:pos="4819"/>
        </w:tabs>
        <w:rPr>
          <w:rFonts w:asciiTheme="minorHAnsi" w:hAnsiTheme="minorHAnsi" w:cstheme="minorHAnsi"/>
          <w:iCs/>
        </w:rPr>
      </w:pPr>
      <w:r w:rsidRPr="00C763D3">
        <w:rPr>
          <w:rFonts w:asciiTheme="minorHAnsi" w:hAnsiTheme="minorHAnsi" w:cstheme="minorHAnsi"/>
          <w:iCs/>
        </w:rPr>
        <w:t>L</w:t>
      </w:r>
      <w:r w:rsidR="000C2C2C" w:rsidRPr="00C763D3">
        <w:rPr>
          <w:rFonts w:asciiTheme="minorHAnsi" w:hAnsiTheme="minorHAnsi" w:cstheme="minorHAnsi"/>
          <w:iCs/>
        </w:rPr>
        <w:t xml:space="preserve">a relazione redatta dalla Commissione Rifugi </w:t>
      </w:r>
      <w:r w:rsidR="00E02F34" w:rsidRPr="00C763D3">
        <w:rPr>
          <w:rFonts w:asciiTheme="minorHAnsi" w:hAnsiTheme="minorHAnsi" w:cstheme="minorHAnsi"/>
          <w:iCs/>
        </w:rPr>
        <w:t xml:space="preserve">illustra nel dettaglio la situazione dei rifugi e </w:t>
      </w:r>
      <w:r w:rsidR="000C2C2C" w:rsidRPr="00C763D3">
        <w:rPr>
          <w:rFonts w:asciiTheme="minorHAnsi" w:hAnsiTheme="minorHAnsi" w:cstheme="minorHAnsi"/>
          <w:iCs/>
        </w:rPr>
        <w:t>gli interventi eseguiti durante l’anno 202</w:t>
      </w:r>
      <w:r w:rsidRPr="00C763D3">
        <w:rPr>
          <w:rFonts w:asciiTheme="minorHAnsi" w:hAnsiTheme="minorHAnsi" w:cstheme="minorHAnsi"/>
          <w:iCs/>
        </w:rPr>
        <w:t>2</w:t>
      </w:r>
      <w:r w:rsidR="000C2C2C" w:rsidRPr="00C763D3">
        <w:rPr>
          <w:rFonts w:asciiTheme="minorHAnsi" w:hAnsiTheme="minorHAnsi" w:cstheme="minorHAnsi"/>
          <w:iCs/>
        </w:rPr>
        <w:t>.</w:t>
      </w:r>
    </w:p>
    <w:p w14:paraId="62E087F7" w14:textId="19F52BC8" w:rsidR="000C2C2C" w:rsidRPr="00C763D3" w:rsidRDefault="000C2C2C" w:rsidP="00C763D3">
      <w:pPr>
        <w:tabs>
          <w:tab w:val="center" w:pos="4819"/>
        </w:tabs>
        <w:rPr>
          <w:rFonts w:asciiTheme="minorHAnsi" w:hAnsiTheme="minorHAnsi" w:cstheme="minorHAnsi"/>
          <w:iCs/>
        </w:rPr>
      </w:pPr>
      <w:r w:rsidRPr="00C763D3">
        <w:rPr>
          <w:rFonts w:asciiTheme="minorHAnsi" w:hAnsiTheme="minorHAnsi" w:cstheme="minorHAnsi"/>
          <w:iCs/>
        </w:rPr>
        <w:t>Dopo le dimissioni di Giovanni</w:t>
      </w:r>
      <w:r w:rsidR="00D4278A" w:rsidRPr="00C763D3">
        <w:rPr>
          <w:rFonts w:asciiTheme="minorHAnsi" w:hAnsiTheme="minorHAnsi" w:cstheme="minorHAnsi"/>
          <w:iCs/>
        </w:rPr>
        <w:t xml:space="preserve"> Costa</w:t>
      </w:r>
      <w:r w:rsidRPr="00C763D3">
        <w:rPr>
          <w:rFonts w:asciiTheme="minorHAnsi" w:hAnsiTheme="minorHAnsi" w:cstheme="minorHAnsi"/>
          <w:iCs/>
        </w:rPr>
        <w:t xml:space="preserve"> l’incarico di Ispettore del Rifugio </w:t>
      </w:r>
      <w:r w:rsidR="00D4278A" w:rsidRPr="00C763D3">
        <w:rPr>
          <w:rFonts w:asciiTheme="minorHAnsi" w:hAnsiTheme="minorHAnsi" w:cstheme="minorHAnsi"/>
          <w:iCs/>
        </w:rPr>
        <w:t>Jervis</w:t>
      </w:r>
      <w:r w:rsidRPr="00C763D3">
        <w:rPr>
          <w:rFonts w:asciiTheme="minorHAnsi" w:hAnsiTheme="minorHAnsi" w:cstheme="minorHAnsi"/>
          <w:iCs/>
        </w:rPr>
        <w:t xml:space="preserve"> è stato affidato a </w:t>
      </w:r>
      <w:r w:rsidR="00D4278A" w:rsidRPr="00C763D3">
        <w:rPr>
          <w:rFonts w:asciiTheme="minorHAnsi" w:hAnsiTheme="minorHAnsi" w:cstheme="minorHAnsi"/>
          <w:iCs/>
        </w:rPr>
        <w:t>Renzo Ruggia</w:t>
      </w:r>
      <w:r w:rsidRPr="00C763D3">
        <w:rPr>
          <w:rFonts w:asciiTheme="minorHAnsi" w:hAnsiTheme="minorHAnsi" w:cstheme="minorHAnsi"/>
          <w:iCs/>
        </w:rPr>
        <w:t xml:space="preserve">, </w:t>
      </w:r>
      <w:r w:rsidR="00D4278A" w:rsidRPr="00C763D3">
        <w:rPr>
          <w:rFonts w:asciiTheme="minorHAnsi" w:hAnsiTheme="minorHAnsi" w:cstheme="minorHAnsi"/>
          <w:iCs/>
        </w:rPr>
        <w:t>mentre per il rifugio Piazza è stato riconfermato l’ispettore Giuseppe Cortese.</w:t>
      </w:r>
    </w:p>
    <w:p w14:paraId="663ED853" w14:textId="332A71EC" w:rsidR="00F862CF" w:rsidRPr="00A2332A" w:rsidRDefault="00F862CF" w:rsidP="00C763D3">
      <w:pPr>
        <w:tabs>
          <w:tab w:val="center" w:pos="4819"/>
        </w:tabs>
        <w:rPr>
          <w:rFonts w:asciiTheme="minorHAnsi" w:hAnsiTheme="minorHAnsi" w:cstheme="minorHAnsi"/>
          <w:i/>
          <w:iCs/>
        </w:rPr>
      </w:pPr>
      <w:r w:rsidRPr="00C763D3">
        <w:rPr>
          <w:rFonts w:asciiTheme="minorHAnsi" w:hAnsiTheme="minorHAnsi" w:cstheme="minorHAnsi"/>
          <w:iCs/>
        </w:rPr>
        <w:t>(</w:t>
      </w:r>
      <w:r w:rsidRPr="00A2332A">
        <w:rPr>
          <w:rFonts w:asciiTheme="minorHAnsi" w:hAnsiTheme="minorHAnsi" w:cstheme="minorHAnsi"/>
          <w:i/>
          <w:iCs/>
        </w:rPr>
        <w:t>Relazione agli atti)</w:t>
      </w:r>
    </w:p>
    <w:p w14:paraId="6C2C56A3" w14:textId="7C0495C2" w:rsidR="00F862CF" w:rsidRPr="00A2332A" w:rsidRDefault="00F862CF" w:rsidP="00C763D3">
      <w:pPr>
        <w:tabs>
          <w:tab w:val="center" w:pos="4819"/>
        </w:tabs>
        <w:rPr>
          <w:rFonts w:asciiTheme="minorHAnsi" w:hAnsiTheme="minorHAnsi" w:cstheme="minorHAnsi"/>
          <w:i/>
          <w:iCs/>
        </w:rPr>
      </w:pPr>
    </w:p>
    <w:p w14:paraId="0E82F445" w14:textId="1BC85193" w:rsidR="00355F3B" w:rsidRPr="00C763D3" w:rsidRDefault="00355F3B" w:rsidP="00C763D3">
      <w:pPr>
        <w:tabs>
          <w:tab w:val="center" w:pos="4819"/>
        </w:tabs>
        <w:rPr>
          <w:rFonts w:asciiTheme="minorHAnsi" w:hAnsiTheme="minorHAnsi" w:cstheme="minorHAnsi"/>
          <w:b/>
          <w:bCs/>
          <w:iCs/>
        </w:rPr>
      </w:pPr>
      <w:r w:rsidRPr="00C763D3">
        <w:rPr>
          <w:rFonts w:asciiTheme="minorHAnsi" w:hAnsiTheme="minorHAnsi" w:cstheme="minorHAnsi"/>
          <w:b/>
          <w:bCs/>
          <w:iCs/>
        </w:rPr>
        <w:t>R</w:t>
      </w:r>
      <w:r w:rsidR="00D34F0D" w:rsidRPr="00C763D3">
        <w:rPr>
          <w:rFonts w:asciiTheme="minorHAnsi" w:hAnsiTheme="minorHAnsi" w:cstheme="minorHAnsi"/>
          <w:b/>
          <w:bCs/>
          <w:iCs/>
        </w:rPr>
        <w:t>ELAZIONE COMMISSIONE SEDE</w:t>
      </w:r>
    </w:p>
    <w:p w14:paraId="6EEE2926" w14:textId="48454DE7" w:rsidR="00DA1FF8" w:rsidRPr="00C763D3" w:rsidRDefault="00902AA9" w:rsidP="00C763D3">
      <w:pPr>
        <w:tabs>
          <w:tab w:val="center" w:pos="4819"/>
        </w:tabs>
        <w:rPr>
          <w:rFonts w:asciiTheme="minorHAnsi" w:hAnsiTheme="minorHAnsi" w:cstheme="minorHAnsi"/>
          <w:iCs/>
        </w:rPr>
      </w:pPr>
      <w:r w:rsidRPr="00C763D3">
        <w:rPr>
          <w:rFonts w:asciiTheme="minorHAnsi" w:hAnsiTheme="minorHAnsi" w:cstheme="minorHAnsi"/>
          <w:iCs/>
        </w:rPr>
        <w:t>La Commissione Sede relaziona sui lavori eseguiti o avviati nel corso del 2022, e sui progetti per il 2023.</w:t>
      </w:r>
    </w:p>
    <w:p w14:paraId="61CB072F" w14:textId="7E61435F" w:rsidR="00396B6C" w:rsidRPr="00A2332A" w:rsidRDefault="00396B6C" w:rsidP="00C763D3">
      <w:pPr>
        <w:tabs>
          <w:tab w:val="center" w:pos="4819"/>
        </w:tabs>
        <w:rPr>
          <w:rFonts w:asciiTheme="minorHAnsi" w:hAnsiTheme="minorHAnsi" w:cstheme="minorHAnsi"/>
          <w:bCs/>
          <w:i/>
          <w:iCs/>
        </w:rPr>
      </w:pPr>
      <w:r w:rsidRPr="00A2332A">
        <w:rPr>
          <w:rFonts w:asciiTheme="minorHAnsi" w:hAnsiTheme="minorHAnsi" w:cstheme="minorHAnsi"/>
          <w:bCs/>
          <w:i/>
          <w:iCs/>
        </w:rPr>
        <w:t>(Relazione agli atti)</w:t>
      </w:r>
    </w:p>
    <w:p w14:paraId="0DACC6BF" w14:textId="385135A0" w:rsidR="00262709" w:rsidRPr="00C763D3" w:rsidRDefault="00262709" w:rsidP="00C763D3">
      <w:pPr>
        <w:tabs>
          <w:tab w:val="center" w:pos="4819"/>
        </w:tabs>
        <w:rPr>
          <w:rFonts w:asciiTheme="minorHAnsi" w:hAnsiTheme="minorHAnsi" w:cstheme="minorHAnsi"/>
          <w:bCs/>
          <w:iCs/>
        </w:rPr>
      </w:pPr>
    </w:p>
    <w:p w14:paraId="4ABEF9A3" w14:textId="25CA6FDC" w:rsidR="00F862CF" w:rsidRPr="00C763D3" w:rsidRDefault="000209D8" w:rsidP="00C763D3">
      <w:pPr>
        <w:tabs>
          <w:tab w:val="center" w:pos="4819"/>
        </w:tabs>
        <w:rPr>
          <w:rFonts w:asciiTheme="minorHAnsi" w:hAnsiTheme="minorHAnsi" w:cstheme="minorHAnsi"/>
          <w:b/>
          <w:iCs/>
        </w:rPr>
      </w:pPr>
      <w:r w:rsidRPr="00C763D3">
        <w:rPr>
          <w:rFonts w:asciiTheme="minorHAnsi" w:hAnsiTheme="minorHAnsi" w:cstheme="minorHAnsi"/>
          <w:b/>
          <w:iCs/>
        </w:rPr>
        <w:t>RELAZIONE CORO LA SERRA</w:t>
      </w:r>
    </w:p>
    <w:p w14:paraId="623215B3" w14:textId="2EA53AD2" w:rsidR="00902AA9" w:rsidRPr="00C763D3" w:rsidRDefault="00902AA9" w:rsidP="00C763D3">
      <w:pPr>
        <w:tabs>
          <w:tab w:val="center" w:pos="4819"/>
        </w:tabs>
        <w:rPr>
          <w:rFonts w:asciiTheme="minorHAnsi" w:hAnsiTheme="minorHAnsi" w:cstheme="minorHAnsi"/>
          <w:bCs/>
          <w:iCs/>
        </w:rPr>
      </w:pPr>
      <w:r w:rsidRPr="00C763D3">
        <w:rPr>
          <w:rFonts w:asciiTheme="minorHAnsi" w:hAnsiTheme="minorHAnsi" w:cstheme="minorHAnsi"/>
          <w:bCs/>
          <w:iCs/>
        </w:rPr>
        <w:t>Nel 2022 il Coro ha limitato gli impegni ufficiali e si è dedicato alle tecniche di miglioramento della produzione vocale.</w:t>
      </w:r>
    </w:p>
    <w:p w14:paraId="44D895F7" w14:textId="451B3FC6" w:rsidR="000209D8" w:rsidRPr="00A2332A" w:rsidRDefault="000209D8" w:rsidP="00C763D3">
      <w:pPr>
        <w:tabs>
          <w:tab w:val="center" w:pos="4819"/>
        </w:tabs>
        <w:rPr>
          <w:rFonts w:asciiTheme="minorHAnsi" w:hAnsiTheme="minorHAnsi" w:cstheme="minorHAnsi"/>
          <w:bCs/>
          <w:i/>
          <w:iCs/>
        </w:rPr>
      </w:pPr>
      <w:r w:rsidRPr="00A2332A">
        <w:rPr>
          <w:rFonts w:asciiTheme="minorHAnsi" w:hAnsiTheme="minorHAnsi" w:cstheme="minorHAnsi"/>
          <w:bCs/>
          <w:i/>
          <w:iCs/>
        </w:rPr>
        <w:t>(Relazione agli atti)</w:t>
      </w:r>
    </w:p>
    <w:p w14:paraId="416A79B4" w14:textId="2CCBC203" w:rsidR="00902AA9" w:rsidRPr="00C763D3" w:rsidRDefault="00902AA9" w:rsidP="00C763D3">
      <w:pPr>
        <w:tabs>
          <w:tab w:val="center" w:pos="4819"/>
        </w:tabs>
        <w:rPr>
          <w:rFonts w:asciiTheme="minorHAnsi" w:hAnsiTheme="minorHAnsi" w:cstheme="minorHAnsi"/>
          <w:bCs/>
          <w:iCs/>
        </w:rPr>
      </w:pPr>
    </w:p>
    <w:p w14:paraId="1FDEBBD7" w14:textId="27CCD77E" w:rsidR="00902AA9" w:rsidRPr="00C763D3" w:rsidRDefault="00E02F34" w:rsidP="00C763D3">
      <w:pPr>
        <w:tabs>
          <w:tab w:val="center" w:pos="4819"/>
        </w:tabs>
        <w:rPr>
          <w:rFonts w:asciiTheme="minorHAnsi" w:hAnsiTheme="minorHAnsi" w:cstheme="minorHAnsi"/>
          <w:bCs/>
          <w:iCs/>
        </w:rPr>
      </w:pPr>
      <w:r w:rsidRPr="00C763D3">
        <w:rPr>
          <w:rFonts w:asciiTheme="minorHAnsi" w:hAnsiTheme="minorHAnsi" w:cstheme="minorHAnsi"/>
          <w:bCs/>
          <w:iCs/>
        </w:rPr>
        <w:t>Al termine della presentazione delle relazioni sulle attività della sezione</w:t>
      </w:r>
      <w:r w:rsidR="003E60D2">
        <w:rPr>
          <w:rFonts w:asciiTheme="minorHAnsi" w:hAnsiTheme="minorHAnsi" w:cstheme="minorHAnsi"/>
          <w:bCs/>
          <w:iCs/>
        </w:rPr>
        <w:t xml:space="preserve"> </w:t>
      </w:r>
      <w:r w:rsidR="00902AA9" w:rsidRPr="00C763D3">
        <w:rPr>
          <w:rFonts w:asciiTheme="minorHAnsi" w:hAnsiTheme="minorHAnsi" w:cstheme="minorHAnsi"/>
          <w:bCs/>
          <w:iCs/>
        </w:rPr>
        <w:t>Pino Cortese si rivolge</w:t>
      </w:r>
      <w:r w:rsidRPr="00C763D3">
        <w:rPr>
          <w:rFonts w:asciiTheme="minorHAnsi" w:hAnsiTheme="minorHAnsi" w:cstheme="minorHAnsi"/>
          <w:bCs/>
          <w:iCs/>
        </w:rPr>
        <w:t xml:space="preserve"> </w:t>
      </w:r>
      <w:r w:rsidR="00985995" w:rsidRPr="00C763D3">
        <w:rPr>
          <w:rFonts w:asciiTheme="minorHAnsi" w:hAnsiTheme="minorHAnsi" w:cstheme="minorHAnsi"/>
          <w:bCs/>
          <w:iCs/>
        </w:rPr>
        <w:t>ai soci</w:t>
      </w:r>
      <w:r w:rsidR="00902AA9" w:rsidRPr="00C763D3">
        <w:rPr>
          <w:rFonts w:asciiTheme="minorHAnsi" w:hAnsiTheme="minorHAnsi" w:cstheme="minorHAnsi"/>
          <w:bCs/>
          <w:iCs/>
        </w:rPr>
        <w:t xml:space="preserve"> presenti per ricordare che </w:t>
      </w:r>
      <w:r w:rsidR="00766BFF" w:rsidRPr="00C763D3">
        <w:rPr>
          <w:rFonts w:asciiTheme="minorHAnsi" w:hAnsiTheme="minorHAnsi" w:cstheme="minorHAnsi"/>
          <w:bCs/>
          <w:iCs/>
        </w:rPr>
        <w:t xml:space="preserve">nel 2022 </w:t>
      </w:r>
      <w:r w:rsidR="00902AA9" w:rsidRPr="00C763D3">
        <w:rPr>
          <w:rFonts w:asciiTheme="minorHAnsi" w:hAnsiTheme="minorHAnsi" w:cstheme="minorHAnsi"/>
          <w:bCs/>
          <w:iCs/>
        </w:rPr>
        <w:t xml:space="preserve">ha sostituito Beppe </w:t>
      </w:r>
      <w:r w:rsidR="00766BFF" w:rsidRPr="00C763D3">
        <w:rPr>
          <w:rFonts w:asciiTheme="minorHAnsi" w:hAnsiTheme="minorHAnsi" w:cstheme="minorHAnsi"/>
          <w:bCs/>
          <w:iCs/>
        </w:rPr>
        <w:t>F</w:t>
      </w:r>
      <w:r w:rsidR="00902AA9" w:rsidRPr="00C763D3">
        <w:rPr>
          <w:rFonts w:asciiTheme="minorHAnsi" w:hAnsiTheme="minorHAnsi" w:cstheme="minorHAnsi"/>
          <w:bCs/>
          <w:iCs/>
        </w:rPr>
        <w:t xml:space="preserve">ranza nell’organizzazione dei </w:t>
      </w:r>
      <w:r w:rsidR="0093779C" w:rsidRPr="00C763D3">
        <w:rPr>
          <w:rFonts w:asciiTheme="minorHAnsi" w:hAnsiTheme="minorHAnsi" w:cstheme="minorHAnsi"/>
          <w:bCs/>
          <w:iCs/>
        </w:rPr>
        <w:t>t</w:t>
      </w:r>
      <w:r w:rsidR="00902AA9" w:rsidRPr="00C763D3">
        <w:rPr>
          <w:rFonts w:asciiTheme="minorHAnsi" w:hAnsiTheme="minorHAnsi" w:cstheme="minorHAnsi"/>
          <w:bCs/>
          <w:iCs/>
        </w:rPr>
        <w:t>rekking</w:t>
      </w:r>
      <w:r w:rsidR="00766BFF" w:rsidRPr="00C763D3">
        <w:rPr>
          <w:rFonts w:asciiTheme="minorHAnsi" w:hAnsiTheme="minorHAnsi" w:cstheme="minorHAnsi"/>
          <w:bCs/>
          <w:iCs/>
        </w:rPr>
        <w:t>, portando 32 persone in Aspromonte e recuperando il trekking in Cilento che era stato rimandato per il Covid</w:t>
      </w:r>
      <w:r w:rsidR="003E60D2">
        <w:rPr>
          <w:rFonts w:asciiTheme="minorHAnsi" w:hAnsiTheme="minorHAnsi" w:cstheme="minorHAnsi"/>
          <w:bCs/>
          <w:iCs/>
        </w:rPr>
        <w:t>. R</w:t>
      </w:r>
      <w:r w:rsidR="0040171F">
        <w:rPr>
          <w:rFonts w:asciiTheme="minorHAnsi" w:hAnsiTheme="minorHAnsi" w:cstheme="minorHAnsi"/>
          <w:bCs/>
          <w:iCs/>
        </w:rPr>
        <w:t xml:space="preserve">icorda </w:t>
      </w:r>
      <w:r w:rsidR="003E60D2">
        <w:rPr>
          <w:rFonts w:asciiTheme="minorHAnsi" w:hAnsiTheme="minorHAnsi" w:cstheme="minorHAnsi"/>
          <w:bCs/>
          <w:iCs/>
        </w:rPr>
        <w:t xml:space="preserve">anche </w:t>
      </w:r>
      <w:r w:rsidR="0040171F">
        <w:rPr>
          <w:rFonts w:asciiTheme="minorHAnsi" w:hAnsiTheme="minorHAnsi" w:cstheme="minorHAnsi"/>
          <w:bCs/>
          <w:iCs/>
        </w:rPr>
        <w:t xml:space="preserve">le </w:t>
      </w:r>
      <w:r w:rsidR="00766BFF" w:rsidRPr="00C763D3">
        <w:rPr>
          <w:rFonts w:asciiTheme="minorHAnsi" w:hAnsiTheme="minorHAnsi" w:cstheme="minorHAnsi"/>
          <w:bCs/>
          <w:iCs/>
        </w:rPr>
        <w:t xml:space="preserve"> due interessanti</w:t>
      </w:r>
      <w:r w:rsidR="003E60D2">
        <w:rPr>
          <w:rFonts w:asciiTheme="minorHAnsi" w:hAnsiTheme="minorHAnsi" w:cstheme="minorHAnsi"/>
          <w:bCs/>
          <w:iCs/>
        </w:rPr>
        <w:t xml:space="preserve"> proposte presentate per il 2023.</w:t>
      </w:r>
    </w:p>
    <w:p w14:paraId="0B43A54C" w14:textId="3D291AF8" w:rsidR="00766BFF" w:rsidRPr="00C763D3" w:rsidRDefault="00766BFF" w:rsidP="00C763D3">
      <w:pPr>
        <w:tabs>
          <w:tab w:val="center" w:pos="4819"/>
        </w:tabs>
        <w:rPr>
          <w:rFonts w:asciiTheme="minorHAnsi" w:hAnsiTheme="minorHAnsi" w:cstheme="minorHAnsi"/>
          <w:bCs/>
          <w:iCs/>
        </w:rPr>
      </w:pPr>
    </w:p>
    <w:p w14:paraId="29BE6099" w14:textId="78F80283" w:rsidR="00766BFF" w:rsidRPr="00C763D3" w:rsidRDefault="00766BFF" w:rsidP="00C763D3">
      <w:pPr>
        <w:pStyle w:val="Testonormale"/>
        <w:numPr>
          <w:ilvl w:val="0"/>
          <w:numId w:val="38"/>
        </w:numPr>
        <w:jc w:val="both"/>
        <w:rPr>
          <w:rFonts w:asciiTheme="minorHAnsi" w:hAnsiTheme="minorHAnsi" w:cstheme="minorHAnsi"/>
          <w:b/>
          <w:bCs/>
          <w:sz w:val="22"/>
          <w:szCs w:val="22"/>
        </w:rPr>
      </w:pPr>
      <w:r w:rsidRPr="00C763D3">
        <w:rPr>
          <w:rFonts w:asciiTheme="minorHAnsi" w:hAnsiTheme="minorHAnsi" w:cstheme="minorHAnsi"/>
          <w:b/>
          <w:bCs/>
          <w:sz w:val="22"/>
          <w:szCs w:val="22"/>
        </w:rPr>
        <w:t>Approvazione nuovo regolamento sezionale.</w:t>
      </w:r>
    </w:p>
    <w:p w14:paraId="5D855F50" w14:textId="59B8243F" w:rsidR="00766BFF" w:rsidRPr="00C763D3" w:rsidRDefault="00766BFF" w:rsidP="00C763D3">
      <w:pPr>
        <w:pStyle w:val="Testonormale"/>
        <w:jc w:val="both"/>
        <w:rPr>
          <w:rFonts w:asciiTheme="minorHAnsi" w:hAnsiTheme="minorHAnsi" w:cstheme="minorHAnsi"/>
          <w:sz w:val="22"/>
          <w:szCs w:val="22"/>
        </w:rPr>
      </w:pPr>
      <w:r w:rsidRPr="00C763D3">
        <w:rPr>
          <w:rFonts w:asciiTheme="minorHAnsi" w:hAnsiTheme="minorHAnsi" w:cstheme="minorHAnsi"/>
          <w:sz w:val="22"/>
          <w:szCs w:val="22"/>
        </w:rPr>
        <w:t>Il nuovo Statuto della sezione, con le modifiche richieste dall’</w:t>
      </w:r>
      <w:r w:rsidR="00AC7D35" w:rsidRPr="00C763D3">
        <w:rPr>
          <w:rFonts w:asciiTheme="minorHAnsi" w:hAnsiTheme="minorHAnsi" w:cstheme="minorHAnsi"/>
          <w:sz w:val="22"/>
          <w:szCs w:val="22"/>
        </w:rPr>
        <w:t xml:space="preserve">ingresso </w:t>
      </w:r>
      <w:r w:rsidRPr="00C763D3">
        <w:rPr>
          <w:rFonts w:asciiTheme="minorHAnsi" w:hAnsiTheme="minorHAnsi" w:cstheme="minorHAnsi"/>
          <w:sz w:val="22"/>
          <w:szCs w:val="22"/>
        </w:rPr>
        <w:t>nel Terzo Settore, è stato approvato i</w:t>
      </w:r>
      <w:r w:rsidR="00430CA9" w:rsidRPr="00C763D3">
        <w:rPr>
          <w:rFonts w:asciiTheme="minorHAnsi" w:hAnsiTheme="minorHAnsi" w:cstheme="minorHAnsi"/>
          <w:sz w:val="22"/>
          <w:szCs w:val="22"/>
        </w:rPr>
        <w:t>n</w:t>
      </w:r>
      <w:r w:rsidRPr="00C763D3">
        <w:rPr>
          <w:rFonts w:asciiTheme="minorHAnsi" w:hAnsiTheme="minorHAnsi" w:cstheme="minorHAnsi"/>
          <w:sz w:val="22"/>
          <w:szCs w:val="22"/>
        </w:rPr>
        <w:t xml:space="preserve"> Assemblea Straordinaria il 16 settembre 2022. Il nuovo Regolamento Sezionale,</w:t>
      </w:r>
      <w:r w:rsidR="009C0605" w:rsidRPr="00C763D3">
        <w:rPr>
          <w:rFonts w:asciiTheme="minorHAnsi" w:hAnsiTheme="minorHAnsi" w:cstheme="minorHAnsi"/>
          <w:sz w:val="22"/>
          <w:szCs w:val="22"/>
        </w:rPr>
        <w:t xml:space="preserve"> già approvato dal Consiglio nella riunione del 13 marzo 2023, </w:t>
      </w:r>
      <w:r w:rsidRPr="00C763D3">
        <w:rPr>
          <w:rFonts w:asciiTheme="minorHAnsi" w:hAnsiTheme="minorHAnsi" w:cstheme="minorHAnsi"/>
          <w:sz w:val="22"/>
          <w:szCs w:val="22"/>
        </w:rPr>
        <w:t>è stato inviato a tutti i</w:t>
      </w:r>
      <w:r w:rsidR="009C0605" w:rsidRPr="00C763D3">
        <w:rPr>
          <w:rFonts w:asciiTheme="minorHAnsi" w:hAnsiTheme="minorHAnsi" w:cstheme="minorHAnsi"/>
          <w:sz w:val="22"/>
          <w:szCs w:val="22"/>
        </w:rPr>
        <w:t xml:space="preserve"> </w:t>
      </w:r>
      <w:r w:rsidRPr="00C763D3">
        <w:rPr>
          <w:rFonts w:asciiTheme="minorHAnsi" w:hAnsiTheme="minorHAnsi" w:cstheme="minorHAnsi"/>
          <w:sz w:val="22"/>
          <w:szCs w:val="22"/>
        </w:rPr>
        <w:t>soci con newsletter</w:t>
      </w:r>
      <w:r w:rsidR="009C0605" w:rsidRPr="00C763D3">
        <w:rPr>
          <w:rFonts w:asciiTheme="minorHAnsi" w:hAnsiTheme="minorHAnsi" w:cstheme="minorHAnsi"/>
          <w:sz w:val="22"/>
          <w:szCs w:val="22"/>
        </w:rPr>
        <w:t xml:space="preserve"> e contiene tutte le variazioni già apportate allo statuto, specificate in dettaglio. </w:t>
      </w:r>
    </w:p>
    <w:p w14:paraId="2A307E4C" w14:textId="673F120A" w:rsidR="009C0605" w:rsidRPr="00C763D3" w:rsidRDefault="009C0605" w:rsidP="00C763D3">
      <w:pPr>
        <w:pStyle w:val="Testonormale"/>
        <w:jc w:val="both"/>
        <w:rPr>
          <w:rFonts w:asciiTheme="minorHAnsi" w:hAnsiTheme="minorHAnsi" w:cstheme="minorHAnsi"/>
          <w:b/>
          <w:bCs/>
          <w:sz w:val="22"/>
          <w:szCs w:val="22"/>
        </w:rPr>
      </w:pPr>
      <w:r w:rsidRPr="00C763D3">
        <w:rPr>
          <w:rFonts w:asciiTheme="minorHAnsi" w:hAnsiTheme="minorHAnsi" w:cstheme="minorHAnsi"/>
          <w:b/>
          <w:bCs/>
          <w:sz w:val="22"/>
          <w:szCs w:val="22"/>
        </w:rPr>
        <w:t>L’Assemblea approva il nuovo Regolamento Sezionale all’unanimità.</w:t>
      </w:r>
    </w:p>
    <w:p w14:paraId="6CFC6512" w14:textId="789C4221" w:rsidR="00766BFF" w:rsidRPr="00C763D3" w:rsidRDefault="009C0605" w:rsidP="00C763D3">
      <w:pPr>
        <w:pStyle w:val="Testonormale"/>
        <w:jc w:val="both"/>
        <w:rPr>
          <w:rFonts w:asciiTheme="minorHAnsi" w:hAnsiTheme="minorHAnsi" w:cstheme="minorHAnsi"/>
          <w:bCs/>
          <w:iCs/>
          <w:sz w:val="22"/>
          <w:szCs w:val="22"/>
        </w:rPr>
      </w:pPr>
      <w:r w:rsidRPr="00C763D3">
        <w:rPr>
          <w:rFonts w:asciiTheme="minorHAnsi" w:hAnsiTheme="minorHAnsi" w:cstheme="minorHAnsi"/>
          <w:sz w:val="22"/>
          <w:szCs w:val="22"/>
        </w:rPr>
        <w:t>Il documento sarà ora inviato al Cai Centrale per l’approvazione definitiva, ed entrerà in vigore dopo tale approvazione.</w:t>
      </w:r>
    </w:p>
    <w:p w14:paraId="724AA10C" w14:textId="77777777" w:rsidR="000209D8" w:rsidRPr="00C763D3" w:rsidRDefault="000209D8" w:rsidP="00C763D3">
      <w:pPr>
        <w:tabs>
          <w:tab w:val="center" w:pos="4819"/>
        </w:tabs>
        <w:rPr>
          <w:rFonts w:asciiTheme="minorHAnsi" w:hAnsiTheme="minorHAnsi" w:cstheme="minorHAnsi"/>
          <w:bCs/>
          <w:iCs/>
        </w:rPr>
      </w:pPr>
    </w:p>
    <w:p w14:paraId="0A89E79A" w14:textId="2EFD26E0" w:rsidR="00B0270F" w:rsidRPr="00C763D3" w:rsidRDefault="00D43A1D" w:rsidP="00C763D3">
      <w:pPr>
        <w:pStyle w:val="Paragrafoelenco"/>
        <w:numPr>
          <w:ilvl w:val="0"/>
          <w:numId w:val="38"/>
        </w:numPr>
        <w:suppressAutoHyphens/>
        <w:contextualSpacing w:val="0"/>
        <w:rPr>
          <w:rFonts w:asciiTheme="minorHAnsi" w:hAnsiTheme="minorHAnsi" w:cstheme="minorHAnsi"/>
          <w:b/>
          <w:bCs/>
        </w:rPr>
      </w:pPr>
      <w:r w:rsidRPr="00C763D3">
        <w:rPr>
          <w:rFonts w:asciiTheme="minorHAnsi" w:hAnsiTheme="minorHAnsi" w:cstheme="minorHAnsi"/>
          <w:b/>
          <w:bCs/>
          <w:iCs/>
        </w:rPr>
        <w:t>Determinazione della quota massima di adesione alla sezione per il tesseramento 20</w:t>
      </w:r>
      <w:r w:rsidR="00E51711" w:rsidRPr="00C763D3">
        <w:rPr>
          <w:rFonts w:asciiTheme="minorHAnsi" w:hAnsiTheme="minorHAnsi" w:cstheme="minorHAnsi"/>
          <w:b/>
          <w:bCs/>
          <w:iCs/>
        </w:rPr>
        <w:t>2</w:t>
      </w:r>
      <w:r w:rsidR="00D4278A" w:rsidRPr="00C763D3">
        <w:rPr>
          <w:rFonts w:asciiTheme="minorHAnsi" w:hAnsiTheme="minorHAnsi" w:cstheme="minorHAnsi"/>
          <w:b/>
          <w:bCs/>
          <w:iCs/>
        </w:rPr>
        <w:t>4</w:t>
      </w:r>
      <w:r w:rsidR="00B0270F" w:rsidRPr="00C763D3">
        <w:rPr>
          <w:rFonts w:asciiTheme="minorHAnsi" w:hAnsiTheme="minorHAnsi" w:cstheme="minorHAnsi"/>
          <w:b/>
          <w:bCs/>
          <w:iCs/>
        </w:rPr>
        <w:t>.</w:t>
      </w:r>
    </w:p>
    <w:p w14:paraId="0E21B95B" w14:textId="71349580" w:rsidR="00D43A1D" w:rsidRPr="00C763D3" w:rsidRDefault="00D43A1D" w:rsidP="00C763D3">
      <w:pPr>
        <w:suppressAutoHyphens/>
        <w:rPr>
          <w:rFonts w:asciiTheme="minorHAnsi" w:hAnsiTheme="minorHAnsi" w:cstheme="minorHAnsi"/>
        </w:rPr>
      </w:pPr>
      <w:r w:rsidRPr="00C763D3">
        <w:rPr>
          <w:rFonts w:asciiTheme="minorHAnsi" w:hAnsiTheme="minorHAnsi" w:cstheme="minorHAnsi"/>
          <w:bCs/>
          <w:iCs/>
        </w:rPr>
        <w:t xml:space="preserve">La proposta del Consiglio, approvata nella riunione del </w:t>
      </w:r>
      <w:r w:rsidR="000A6618" w:rsidRPr="00C763D3">
        <w:rPr>
          <w:rFonts w:asciiTheme="minorHAnsi" w:hAnsiTheme="minorHAnsi" w:cstheme="minorHAnsi"/>
          <w:bCs/>
          <w:iCs/>
        </w:rPr>
        <w:t>6 febbr</w:t>
      </w:r>
      <w:r w:rsidR="006C53D7" w:rsidRPr="00C763D3">
        <w:rPr>
          <w:rFonts w:asciiTheme="minorHAnsi" w:hAnsiTheme="minorHAnsi" w:cstheme="minorHAnsi"/>
          <w:bCs/>
          <w:iCs/>
        </w:rPr>
        <w:t>aio</w:t>
      </w:r>
      <w:r w:rsidR="00D57D4D" w:rsidRPr="00C763D3">
        <w:rPr>
          <w:rFonts w:asciiTheme="minorHAnsi" w:hAnsiTheme="minorHAnsi" w:cstheme="minorHAnsi"/>
          <w:bCs/>
          <w:iCs/>
        </w:rPr>
        <w:t xml:space="preserve"> 202</w:t>
      </w:r>
      <w:r w:rsidR="000A6618" w:rsidRPr="00C763D3">
        <w:rPr>
          <w:rFonts w:asciiTheme="minorHAnsi" w:hAnsiTheme="minorHAnsi" w:cstheme="minorHAnsi"/>
          <w:bCs/>
          <w:iCs/>
        </w:rPr>
        <w:t>3</w:t>
      </w:r>
      <w:r w:rsidRPr="00C763D3">
        <w:rPr>
          <w:rFonts w:asciiTheme="minorHAnsi" w:hAnsiTheme="minorHAnsi" w:cstheme="minorHAnsi"/>
          <w:bCs/>
          <w:iCs/>
        </w:rPr>
        <w:t>, è</w:t>
      </w:r>
      <w:r w:rsidRPr="00C763D3">
        <w:rPr>
          <w:rFonts w:asciiTheme="minorHAnsi" w:hAnsiTheme="minorHAnsi" w:cstheme="minorHAnsi"/>
        </w:rPr>
        <w:t xml:space="preserve"> di mantenere </w:t>
      </w:r>
      <w:r w:rsidR="00D57D4D" w:rsidRPr="00C763D3">
        <w:rPr>
          <w:rFonts w:asciiTheme="minorHAnsi" w:hAnsiTheme="minorHAnsi" w:cstheme="minorHAnsi"/>
        </w:rPr>
        <w:t>per il 202</w:t>
      </w:r>
      <w:r w:rsidR="00D4278A" w:rsidRPr="00C763D3">
        <w:rPr>
          <w:rFonts w:asciiTheme="minorHAnsi" w:hAnsiTheme="minorHAnsi" w:cstheme="minorHAnsi"/>
        </w:rPr>
        <w:t>4</w:t>
      </w:r>
      <w:r w:rsidR="00D57D4D" w:rsidRPr="00C763D3">
        <w:rPr>
          <w:rFonts w:asciiTheme="minorHAnsi" w:hAnsiTheme="minorHAnsi" w:cstheme="minorHAnsi"/>
        </w:rPr>
        <w:t xml:space="preserve"> </w:t>
      </w:r>
      <w:r w:rsidRPr="00C763D3">
        <w:rPr>
          <w:rFonts w:asciiTheme="minorHAnsi" w:hAnsiTheme="minorHAnsi" w:cstheme="minorHAnsi"/>
        </w:rPr>
        <w:t>le stesse quote in vigore nel 202</w:t>
      </w:r>
      <w:r w:rsidR="00D4278A" w:rsidRPr="00C763D3">
        <w:rPr>
          <w:rFonts w:asciiTheme="minorHAnsi" w:hAnsiTheme="minorHAnsi" w:cstheme="minorHAnsi"/>
        </w:rPr>
        <w:t>3</w:t>
      </w:r>
      <w:r w:rsidRPr="00C763D3">
        <w:rPr>
          <w:rFonts w:asciiTheme="minorHAnsi" w:hAnsiTheme="minorHAnsi" w:cstheme="minorHAnsi"/>
        </w:rPr>
        <w:t xml:space="preserve">, salvo aumenti della quota minima eventualmente deliberati nella prossima Assemblea dei Delegati. </w:t>
      </w:r>
    </w:p>
    <w:p w14:paraId="3ED0883D" w14:textId="06B41A78" w:rsidR="00D43A1D" w:rsidRPr="00C763D3" w:rsidRDefault="00D43A1D" w:rsidP="00C763D3">
      <w:pPr>
        <w:rPr>
          <w:rFonts w:asciiTheme="minorHAnsi" w:hAnsiTheme="minorHAnsi" w:cstheme="minorHAnsi"/>
        </w:rPr>
      </w:pPr>
      <w:r w:rsidRPr="00C763D3">
        <w:rPr>
          <w:rFonts w:asciiTheme="minorHAnsi" w:hAnsiTheme="minorHAnsi" w:cstheme="minorHAnsi"/>
        </w:rPr>
        <w:t>Pertanto le quote 202</w:t>
      </w:r>
      <w:r w:rsidR="00D4278A" w:rsidRPr="00C763D3">
        <w:rPr>
          <w:rFonts w:asciiTheme="minorHAnsi" w:hAnsiTheme="minorHAnsi" w:cstheme="minorHAnsi"/>
        </w:rPr>
        <w:t>4</w:t>
      </w:r>
      <w:r w:rsidRPr="00C763D3">
        <w:rPr>
          <w:rFonts w:asciiTheme="minorHAnsi" w:hAnsiTheme="minorHAnsi" w:cstheme="minorHAnsi"/>
        </w:rPr>
        <w:t xml:space="preserve"> da proporre all’approvazione dell’Assemblea del Soci, sono le seguenti:</w:t>
      </w:r>
    </w:p>
    <w:p w14:paraId="610769A2" w14:textId="77777777" w:rsidR="00D43A1D" w:rsidRPr="00C763D3" w:rsidRDefault="00D43A1D" w:rsidP="00C763D3">
      <w:pPr>
        <w:pStyle w:val="Paragrafoelenco"/>
        <w:numPr>
          <w:ilvl w:val="0"/>
          <w:numId w:val="21"/>
        </w:numPr>
        <w:contextualSpacing w:val="0"/>
        <w:rPr>
          <w:rFonts w:asciiTheme="minorHAnsi" w:hAnsiTheme="minorHAnsi" w:cstheme="minorHAnsi"/>
        </w:rPr>
      </w:pPr>
      <w:r w:rsidRPr="00C763D3">
        <w:rPr>
          <w:rFonts w:asciiTheme="minorHAnsi" w:hAnsiTheme="minorHAnsi" w:cstheme="minorHAnsi"/>
        </w:rPr>
        <w:t xml:space="preserve">Socio ordinario </w:t>
      </w:r>
      <w:r w:rsidRPr="00C763D3">
        <w:rPr>
          <w:rFonts w:asciiTheme="minorHAnsi" w:hAnsiTheme="minorHAnsi" w:cstheme="minorHAnsi"/>
        </w:rPr>
        <w:tab/>
      </w:r>
      <w:r w:rsidRPr="00C763D3">
        <w:rPr>
          <w:rFonts w:asciiTheme="minorHAnsi" w:hAnsiTheme="minorHAnsi" w:cstheme="minorHAnsi"/>
        </w:rPr>
        <w:tab/>
      </w:r>
      <w:r w:rsidRPr="00C763D3">
        <w:rPr>
          <w:rFonts w:asciiTheme="minorHAnsi" w:hAnsiTheme="minorHAnsi" w:cstheme="minorHAnsi"/>
        </w:rPr>
        <w:tab/>
        <w:t>€ 45,00</w:t>
      </w:r>
    </w:p>
    <w:p w14:paraId="746C495C" w14:textId="77777777" w:rsidR="00D43A1D" w:rsidRPr="00C763D3" w:rsidRDefault="00D43A1D" w:rsidP="00C763D3">
      <w:pPr>
        <w:pStyle w:val="Paragrafoelenco"/>
        <w:numPr>
          <w:ilvl w:val="0"/>
          <w:numId w:val="21"/>
        </w:numPr>
        <w:contextualSpacing w:val="0"/>
        <w:rPr>
          <w:rFonts w:asciiTheme="minorHAnsi" w:hAnsiTheme="minorHAnsi" w:cstheme="minorHAnsi"/>
        </w:rPr>
      </w:pPr>
      <w:r w:rsidRPr="00C763D3">
        <w:rPr>
          <w:rFonts w:asciiTheme="minorHAnsi" w:hAnsiTheme="minorHAnsi" w:cstheme="minorHAnsi"/>
        </w:rPr>
        <w:t xml:space="preserve">Socio ordinario juniores </w:t>
      </w:r>
      <w:r w:rsidRPr="00C763D3">
        <w:rPr>
          <w:rFonts w:asciiTheme="minorHAnsi" w:hAnsiTheme="minorHAnsi" w:cstheme="minorHAnsi"/>
        </w:rPr>
        <w:tab/>
        <w:t>€ 25,00</w:t>
      </w:r>
    </w:p>
    <w:p w14:paraId="794742A2" w14:textId="77777777" w:rsidR="00D43A1D" w:rsidRPr="00C763D3" w:rsidRDefault="00D43A1D" w:rsidP="00C763D3">
      <w:pPr>
        <w:pStyle w:val="Paragrafoelenco"/>
        <w:numPr>
          <w:ilvl w:val="0"/>
          <w:numId w:val="21"/>
        </w:numPr>
        <w:contextualSpacing w:val="0"/>
        <w:rPr>
          <w:rFonts w:asciiTheme="minorHAnsi" w:hAnsiTheme="minorHAnsi" w:cstheme="minorHAnsi"/>
        </w:rPr>
      </w:pPr>
      <w:r w:rsidRPr="00C763D3">
        <w:rPr>
          <w:rFonts w:asciiTheme="minorHAnsi" w:hAnsiTheme="minorHAnsi" w:cstheme="minorHAnsi"/>
        </w:rPr>
        <w:t>Socio familiare</w:t>
      </w:r>
      <w:r w:rsidRPr="00C763D3">
        <w:rPr>
          <w:rFonts w:asciiTheme="minorHAnsi" w:hAnsiTheme="minorHAnsi" w:cstheme="minorHAnsi"/>
        </w:rPr>
        <w:tab/>
      </w:r>
      <w:r w:rsidRPr="00C763D3">
        <w:rPr>
          <w:rFonts w:asciiTheme="minorHAnsi" w:hAnsiTheme="minorHAnsi" w:cstheme="minorHAnsi"/>
        </w:rPr>
        <w:tab/>
      </w:r>
      <w:r w:rsidRPr="00C763D3">
        <w:rPr>
          <w:rFonts w:asciiTheme="minorHAnsi" w:hAnsiTheme="minorHAnsi" w:cstheme="minorHAnsi"/>
        </w:rPr>
        <w:tab/>
        <w:t>€ 25,00</w:t>
      </w:r>
    </w:p>
    <w:p w14:paraId="3DD43690" w14:textId="77777777" w:rsidR="00D43A1D" w:rsidRPr="00C763D3" w:rsidRDefault="00D43A1D" w:rsidP="00C763D3">
      <w:pPr>
        <w:pStyle w:val="Paragrafoelenco"/>
        <w:numPr>
          <w:ilvl w:val="0"/>
          <w:numId w:val="21"/>
        </w:numPr>
        <w:contextualSpacing w:val="0"/>
        <w:rPr>
          <w:rFonts w:asciiTheme="minorHAnsi" w:hAnsiTheme="minorHAnsi" w:cstheme="minorHAnsi"/>
        </w:rPr>
      </w:pPr>
      <w:r w:rsidRPr="00C763D3">
        <w:rPr>
          <w:rFonts w:asciiTheme="minorHAnsi" w:hAnsiTheme="minorHAnsi" w:cstheme="minorHAnsi"/>
        </w:rPr>
        <w:t>Socio giovane</w:t>
      </w:r>
      <w:r w:rsidRPr="00C763D3">
        <w:rPr>
          <w:rFonts w:asciiTheme="minorHAnsi" w:hAnsiTheme="minorHAnsi" w:cstheme="minorHAnsi"/>
        </w:rPr>
        <w:tab/>
      </w:r>
      <w:r w:rsidRPr="00C763D3">
        <w:rPr>
          <w:rFonts w:asciiTheme="minorHAnsi" w:hAnsiTheme="minorHAnsi" w:cstheme="minorHAnsi"/>
        </w:rPr>
        <w:tab/>
      </w:r>
      <w:r w:rsidRPr="00C763D3">
        <w:rPr>
          <w:rFonts w:asciiTheme="minorHAnsi" w:hAnsiTheme="minorHAnsi" w:cstheme="minorHAnsi"/>
        </w:rPr>
        <w:tab/>
        <w:t>€ 16,00</w:t>
      </w:r>
    </w:p>
    <w:p w14:paraId="113E19F1" w14:textId="77777777" w:rsidR="00D43A1D" w:rsidRPr="00C763D3" w:rsidRDefault="00D43A1D" w:rsidP="00C763D3">
      <w:pPr>
        <w:pStyle w:val="Paragrafoelenco"/>
        <w:numPr>
          <w:ilvl w:val="0"/>
          <w:numId w:val="21"/>
        </w:numPr>
        <w:contextualSpacing w:val="0"/>
        <w:rPr>
          <w:rFonts w:asciiTheme="minorHAnsi" w:hAnsiTheme="minorHAnsi" w:cstheme="minorHAnsi"/>
        </w:rPr>
      </w:pPr>
      <w:r w:rsidRPr="00C763D3">
        <w:rPr>
          <w:rFonts w:asciiTheme="minorHAnsi" w:hAnsiTheme="minorHAnsi" w:cstheme="minorHAnsi"/>
        </w:rPr>
        <w:t>Socio giovane 2° figlio</w:t>
      </w:r>
      <w:r w:rsidRPr="00C763D3">
        <w:rPr>
          <w:rFonts w:asciiTheme="minorHAnsi" w:hAnsiTheme="minorHAnsi" w:cstheme="minorHAnsi"/>
        </w:rPr>
        <w:tab/>
      </w:r>
      <w:r w:rsidRPr="00C763D3">
        <w:rPr>
          <w:rFonts w:asciiTheme="minorHAnsi" w:hAnsiTheme="minorHAnsi" w:cstheme="minorHAnsi"/>
        </w:rPr>
        <w:tab/>
        <w:t>€   9,00</w:t>
      </w:r>
    </w:p>
    <w:p w14:paraId="1675EE0C" w14:textId="77777777" w:rsidR="00D43A1D" w:rsidRPr="00C763D3" w:rsidRDefault="00D43A1D" w:rsidP="00C763D3">
      <w:pPr>
        <w:pStyle w:val="Paragrafoelenco"/>
        <w:numPr>
          <w:ilvl w:val="0"/>
          <w:numId w:val="21"/>
        </w:numPr>
        <w:contextualSpacing w:val="0"/>
        <w:rPr>
          <w:rFonts w:asciiTheme="minorHAnsi" w:hAnsiTheme="minorHAnsi" w:cstheme="minorHAnsi"/>
        </w:rPr>
      </w:pPr>
      <w:r w:rsidRPr="00C763D3">
        <w:rPr>
          <w:rFonts w:asciiTheme="minorHAnsi" w:hAnsiTheme="minorHAnsi" w:cstheme="minorHAnsi"/>
        </w:rPr>
        <w:t>Costo nuova tessera</w:t>
      </w:r>
      <w:r w:rsidRPr="00C763D3">
        <w:rPr>
          <w:rFonts w:asciiTheme="minorHAnsi" w:hAnsiTheme="minorHAnsi" w:cstheme="minorHAnsi"/>
        </w:rPr>
        <w:tab/>
      </w:r>
      <w:r w:rsidRPr="00C763D3">
        <w:rPr>
          <w:rFonts w:asciiTheme="minorHAnsi" w:hAnsiTheme="minorHAnsi" w:cstheme="minorHAnsi"/>
        </w:rPr>
        <w:tab/>
        <w:t>€   5,00</w:t>
      </w:r>
    </w:p>
    <w:p w14:paraId="4539FE60" w14:textId="77777777" w:rsidR="00D43A1D" w:rsidRPr="00C763D3" w:rsidRDefault="00D43A1D" w:rsidP="00C763D3">
      <w:pPr>
        <w:ind w:left="708"/>
        <w:rPr>
          <w:rFonts w:asciiTheme="minorHAnsi" w:hAnsiTheme="minorHAnsi" w:cstheme="minorHAnsi"/>
        </w:rPr>
      </w:pPr>
      <w:r w:rsidRPr="00C763D3">
        <w:rPr>
          <w:rFonts w:asciiTheme="minorHAnsi" w:hAnsiTheme="minorHAnsi" w:cstheme="minorHAnsi"/>
        </w:rPr>
        <w:t>Il socio giovane non pagherà la nuova tessera.</w:t>
      </w:r>
    </w:p>
    <w:p w14:paraId="17BBEFE6" w14:textId="5C9EF899" w:rsidR="00335462" w:rsidRPr="00C763D3" w:rsidRDefault="00D43A1D" w:rsidP="00C763D3">
      <w:pPr>
        <w:rPr>
          <w:rFonts w:asciiTheme="minorHAnsi" w:hAnsiTheme="minorHAnsi" w:cstheme="minorHAnsi"/>
        </w:rPr>
      </w:pPr>
      <w:r w:rsidRPr="00C763D3">
        <w:rPr>
          <w:rFonts w:asciiTheme="minorHAnsi" w:hAnsiTheme="minorHAnsi" w:cstheme="minorHAnsi"/>
          <w:b/>
        </w:rPr>
        <w:t>L’</w:t>
      </w:r>
      <w:r w:rsidR="00C936E9" w:rsidRPr="00C763D3">
        <w:rPr>
          <w:rFonts w:asciiTheme="minorHAnsi" w:hAnsiTheme="minorHAnsi" w:cstheme="minorHAnsi"/>
          <w:b/>
        </w:rPr>
        <w:t>A</w:t>
      </w:r>
      <w:r w:rsidRPr="00C763D3">
        <w:rPr>
          <w:rFonts w:asciiTheme="minorHAnsi" w:hAnsiTheme="minorHAnsi" w:cstheme="minorHAnsi"/>
          <w:b/>
        </w:rPr>
        <w:t>ssemblea approva all’unanimità</w:t>
      </w:r>
      <w:r w:rsidR="005726E6">
        <w:rPr>
          <w:rFonts w:asciiTheme="minorHAnsi" w:hAnsiTheme="minorHAnsi" w:cstheme="minorHAnsi"/>
          <w:b/>
        </w:rPr>
        <w:t xml:space="preserve"> le quote per il tesseramento 2024.</w:t>
      </w:r>
    </w:p>
    <w:p w14:paraId="1FEF047A" w14:textId="77777777" w:rsidR="00335462" w:rsidRPr="00C763D3" w:rsidRDefault="00335462" w:rsidP="00C763D3">
      <w:pPr>
        <w:rPr>
          <w:rFonts w:asciiTheme="minorHAnsi" w:hAnsiTheme="minorHAnsi" w:cstheme="minorHAnsi"/>
        </w:rPr>
      </w:pPr>
    </w:p>
    <w:p w14:paraId="3ADD6099" w14:textId="77777777" w:rsidR="003103CB" w:rsidRPr="00C763D3" w:rsidRDefault="005D3E73" w:rsidP="00C763D3">
      <w:pPr>
        <w:pStyle w:val="Paragrafoelenco"/>
        <w:numPr>
          <w:ilvl w:val="0"/>
          <w:numId w:val="38"/>
        </w:numPr>
        <w:contextualSpacing w:val="0"/>
        <w:rPr>
          <w:rFonts w:asciiTheme="minorHAnsi" w:hAnsiTheme="minorHAnsi" w:cstheme="minorHAnsi"/>
          <w:b/>
          <w:bCs/>
        </w:rPr>
      </w:pPr>
      <w:bookmarkStart w:id="0" w:name="_Hlk110109983"/>
      <w:r w:rsidRPr="00C763D3">
        <w:rPr>
          <w:rFonts w:asciiTheme="minorHAnsi" w:hAnsiTheme="minorHAnsi" w:cstheme="minorHAnsi"/>
          <w:b/>
          <w:bCs/>
        </w:rPr>
        <w:t>Approvazione Bilancio consuntivo 202</w:t>
      </w:r>
      <w:r w:rsidR="00D4278A" w:rsidRPr="00C763D3">
        <w:rPr>
          <w:rFonts w:asciiTheme="minorHAnsi" w:hAnsiTheme="minorHAnsi" w:cstheme="minorHAnsi"/>
          <w:b/>
          <w:bCs/>
        </w:rPr>
        <w:t>2</w:t>
      </w:r>
      <w:r w:rsidRPr="00C763D3">
        <w:rPr>
          <w:rFonts w:asciiTheme="minorHAnsi" w:hAnsiTheme="minorHAnsi" w:cstheme="minorHAnsi"/>
          <w:b/>
          <w:bCs/>
        </w:rPr>
        <w:t xml:space="preserve"> e presentazione del Bilancio preventivo 202</w:t>
      </w:r>
      <w:r w:rsidR="00D4278A" w:rsidRPr="00C763D3">
        <w:rPr>
          <w:rFonts w:asciiTheme="minorHAnsi" w:hAnsiTheme="minorHAnsi" w:cstheme="minorHAnsi"/>
          <w:b/>
          <w:bCs/>
        </w:rPr>
        <w:t>3</w:t>
      </w:r>
      <w:r w:rsidRPr="00C763D3">
        <w:rPr>
          <w:rFonts w:asciiTheme="minorHAnsi" w:hAnsiTheme="minorHAnsi" w:cstheme="minorHAnsi"/>
          <w:b/>
          <w:bCs/>
        </w:rPr>
        <w:t xml:space="preserve">. </w:t>
      </w:r>
    </w:p>
    <w:p w14:paraId="7311C34A" w14:textId="4F9CD43C" w:rsidR="00AF468B" w:rsidRPr="00C763D3" w:rsidRDefault="003103CB" w:rsidP="00C763D3">
      <w:pPr>
        <w:pStyle w:val="Paragrafoelenco"/>
        <w:ind w:left="0"/>
        <w:contextualSpacing w:val="0"/>
        <w:rPr>
          <w:rFonts w:asciiTheme="minorHAnsi" w:hAnsiTheme="minorHAnsi" w:cstheme="minorHAnsi"/>
          <w:bCs/>
          <w:iCs/>
        </w:rPr>
      </w:pPr>
      <w:r w:rsidRPr="00C763D3">
        <w:rPr>
          <w:rFonts w:asciiTheme="minorHAnsi" w:hAnsiTheme="minorHAnsi" w:cstheme="minorHAnsi"/>
          <w:bCs/>
          <w:iCs/>
        </w:rPr>
        <w:t xml:space="preserve">Il Bilancio Consuntivo 2022 è stato inviato ai soci con </w:t>
      </w:r>
      <w:r w:rsidR="003E60D2">
        <w:rPr>
          <w:rFonts w:asciiTheme="minorHAnsi" w:hAnsiTheme="minorHAnsi" w:cstheme="minorHAnsi"/>
          <w:bCs/>
          <w:iCs/>
        </w:rPr>
        <w:t xml:space="preserve">la </w:t>
      </w:r>
      <w:r w:rsidRPr="00C763D3">
        <w:rPr>
          <w:rFonts w:asciiTheme="minorHAnsi" w:hAnsiTheme="minorHAnsi" w:cstheme="minorHAnsi"/>
          <w:bCs/>
          <w:iCs/>
        </w:rPr>
        <w:t>newsletter.</w:t>
      </w:r>
    </w:p>
    <w:p w14:paraId="6F03E073" w14:textId="1037CC85" w:rsidR="006C4B10" w:rsidRPr="00C763D3" w:rsidRDefault="003103CB" w:rsidP="00C763D3">
      <w:pPr>
        <w:pStyle w:val="Paragrafoelenco"/>
        <w:ind w:left="0"/>
        <w:contextualSpacing w:val="0"/>
        <w:rPr>
          <w:rFonts w:asciiTheme="minorHAnsi" w:hAnsiTheme="minorHAnsi" w:cstheme="minorHAnsi"/>
          <w:bCs/>
          <w:iCs/>
        </w:rPr>
      </w:pPr>
      <w:r w:rsidRPr="00C763D3">
        <w:rPr>
          <w:rFonts w:asciiTheme="minorHAnsi" w:hAnsiTheme="minorHAnsi" w:cstheme="minorHAnsi"/>
          <w:bCs/>
          <w:iCs/>
        </w:rPr>
        <w:t xml:space="preserve">Franco Grosso, Tesoriere della sezione, commenta il </w:t>
      </w:r>
      <w:r w:rsidR="00850E2F" w:rsidRPr="00C763D3">
        <w:rPr>
          <w:rFonts w:asciiTheme="minorHAnsi" w:hAnsiTheme="minorHAnsi" w:cstheme="minorHAnsi"/>
          <w:bCs/>
          <w:iCs/>
        </w:rPr>
        <w:t>b</w:t>
      </w:r>
      <w:r w:rsidRPr="00C763D3">
        <w:rPr>
          <w:rFonts w:asciiTheme="minorHAnsi" w:hAnsiTheme="minorHAnsi" w:cstheme="minorHAnsi"/>
          <w:bCs/>
          <w:iCs/>
        </w:rPr>
        <w:t>ilancio presentato</w:t>
      </w:r>
      <w:r w:rsidR="00850E2F" w:rsidRPr="00C763D3">
        <w:rPr>
          <w:rFonts w:asciiTheme="minorHAnsi" w:hAnsiTheme="minorHAnsi" w:cstheme="minorHAnsi"/>
          <w:bCs/>
          <w:iCs/>
        </w:rPr>
        <w:t>.</w:t>
      </w:r>
      <w:r w:rsidR="00650D8C" w:rsidRPr="00C763D3">
        <w:rPr>
          <w:rFonts w:asciiTheme="minorHAnsi" w:hAnsiTheme="minorHAnsi" w:cstheme="minorHAnsi"/>
          <w:bCs/>
          <w:iCs/>
        </w:rPr>
        <w:t xml:space="preserve"> Nel 2022 sono aumentati gli incassi dei canoni dei rifugi e i </w:t>
      </w:r>
      <w:r w:rsidR="003A3C3B" w:rsidRPr="00C763D3">
        <w:rPr>
          <w:rFonts w:asciiTheme="minorHAnsi" w:hAnsiTheme="minorHAnsi" w:cstheme="minorHAnsi"/>
          <w:bCs/>
          <w:iCs/>
        </w:rPr>
        <w:t>saldi</w:t>
      </w:r>
      <w:r w:rsidR="00650D8C" w:rsidRPr="00C763D3">
        <w:rPr>
          <w:rFonts w:asciiTheme="minorHAnsi" w:hAnsiTheme="minorHAnsi" w:cstheme="minorHAnsi"/>
          <w:bCs/>
          <w:iCs/>
        </w:rPr>
        <w:t xml:space="preserve"> positivi dei trekking</w:t>
      </w:r>
      <w:r w:rsidR="004D38D8" w:rsidRPr="00C763D3">
        <w:rPr>
          <w:rFonts w:asciiTheme="minorHAnsi" w:hAnsiTheme="minorHAnsi" w:cstheme="minorHAnsi"/>
          <w:bCs/>
          <w:iCs/>
        </w:rPr>
        <w:t xml:space="preserve"> e dei corsi</w:t>
      </w:r>
      <w:r w:rsidR="00650D8C" w:rsidRPr="00C763D3">
        <w:rPr>
          <w:rFonts w:asciiTheme="minorHAnsi" w:hAnsiTheme="minorHAnsi" w:cstheme="minorHAnsi"/>
          <w:bCs/>
          <w:iCs/>
        </w:rPr>
        <w:t xml:space="preserve">. </w:t>
      </w:r>
      <w:r w:rsidR="003A3C3B" w:rsidRPr="00C763D3">
        <w:rPr>
          <w:rFonts w:asciiTheme="minorHAnsi" w:hAnsiTheme="minorHAnsi" w:cstheme="minorHAnsi"/>
          <w:bCs/>
          <w:iCs/>
        </w:rPr>
        <w:t>Circa 13.000 euro sono stati spesi per beni strumentali</w:t>
      </w:r>
      <w:r w:rsidR="00430CA9" w:rsidRPr="00C763D3">
        <w:rPr>
          <w:rFonts w:asciiTheme="minorHAnsi" w:hAnsiTheme="minorHAnsi" w:cstheme="minorHAnsi"/>
          <w:bCs/>
          <w:iCs/>
        </w:rPr>
        <w:t>. A</w:t>
      </w:r>
      <w:r w:rsidR="003A3C3B" w:rsidRPr="00C763D3">
        <w:rPr>
          <w:rFonts w:asciiTheme="minorHAnsi" w:hAnsiTheme="minorHAnsi" w:cstheme="minorHAnsi"/>
          <w:bCs/>
          <w:iCs/>
        </w:rPr>
        <w:t>bbiamo ricevuto contributi dal Cai per</w:t>
      </w:r>
      <w:r w:rsidR="006C4B10" w:rsidRPr="00C763D3">
        <w:rPr>
          <w:rFonts w:asciiTheme="minorHAnsi" w:hAnsiTheme="minorHAnsi" w:cstheme="minorHAnsi"/>
          <w:bCs/>
          <w:iCs/>
        </w:rPr>
        <w:t>:</w:t>
      </w:r>
    </w:p>
    <w:p w14:paraId="3D1A7502" w14:textId="67FBB207" w:rsidR="006C4B10" w:rsidRPr="00C763D3" w:rsidRDefault="003A3C3B" w:rsidP="00C763D3">
      <w:pPr>
        <w:pStyle w:val="Paragrafoelenco"/>
        <w:numPr>
          <w:ilvl w:val="0"/>
          <w:numId w:val="40"/>
        </w:numPr>
        <w:contextualSpacing w:val="0"/>
        <w:rPr>
          <w:rFonts w:asciiTheme="minorHAnsi" w:hAnsiTheme="minorHAnsi" w:cstheme="minorHAnsi"/>
          <w:bCs/>
          <w:iCs/>
        </w:rPr>
      </w:pPr>
      <w:r w:rsidRPr="00C763D3">
        <w:rPr>
          <w:rFonts w:asciiTheme="minorHAnsi" w:hAnsiTheme="minorHAnsi" w:cstheme="minorHAnsi"/>
          <w:bCs/>
          <w:iCs/>
        </w:rPr>
        <w:t>le spese</w:t>
      </w:r>
      <w:r w:rsidR="00AF468B" w:rsidRPr="00C763D3">
        <w:rPr>
          <w:rFonts w:asciiTheme="minorHAnsi" w:hAnsiTheme="minorHAnsi" w:cstheme="minorHAnsi"/>
          <w:bCs/>
          <w:iCs/>
        </w:rPr>
        <w:t xml:space="preserve"> sostenute per gli interventi di manutenzione degli </w:t>
      </w:r>
      <w:r w:rsidR="00985995" w:rsidRPr="00C763D3">
        <w:rPr>
          <w:rFonts w:asciiTheme="minorHAnsi" w:hAnsiTheme="minorHAnsi" w:cstheme="minorHAnsi"/>
          <w:bCs/>
          <w:iCs/>
        </w:rPr>
        <w:t>impianti idrici</w:t>
      </w:r>
      <w:r w:rsidR="00AF468B" w:rsidRPr="00C763D3">
        <w:rPr>
          <w:rFonts w:asciiTheme="minorHAnsi" w:hAnsiTheme="minorHAnsi" w:cstheme="minorHAnsi"/>
          <w:bCs/>
          <w:iCs/>
        </w:rPr>
        <w:t xml:space="preserve"> dei rifugi, volti a migliorare l’utilizzo della risorsa </w:t>
      </w:r>
      <w:r w:rsidR="00985995" w:rsidRPr="00C763D3">
        <w:rPr>
          <w:rFonts w:asciiTheme="minorHAnsi" w:hAnsiTheme="minorHAnsi" w:cstheme="minorHAnsi"/>
          <w:bCs/>
          <w:iCs/>
        </w:rPr>
        <w:t>acqua sempre</w:t>
      </w:r>
      <w:r w:rsidR="00AF468B" w:rsidRPr="00C763D3">
        <w:rPr>
          <w:rFonts w:asciiTheme="minorHAnsi" w:hAnsiTheme="minorHAnsi" w:cstheme="minorHAnsi"/>
          <w:bCs/>
          <w:iCs/>
        </w:rPr>
        <w:t xml:space="preserve"> più scarsa e preziosa</w:t>
      </w:r>
      <w:r w:rsidR="006C4B10" w:rsidRPr="00C763D3">
        <w:rPr>
          <w:rFonts w:asciiTheme="minorHAnsi" w:hAnsiTheme="minorHAnsi" w:cstheme="minorHAnsi"/>
          <w:bCs/>
          <w:iCs/>
        </w:rPr>
        <w:t>;</w:t>
      </w:r>
    </w:p>
    <w:p w14:paraId="5AFF7D49" w14:textId="486EAA1F" w:rsidR="006C4B10" w:rsidRPr="00C763D3" w:rsidRDefault="00AF468B" w:rsidP="00C763D3">
      <w:pPr>
        <w:pStyle w:val="Paragrafoelenco"/>
        <w:numPr>
          <w:ilvl w:val="0"/>
          <w:numId w:val="40"/>
        </w:numPr>
        <w:contextualSpacing w:val="0"/>
        <w:rPr>
          <w:rFonts w:asciiTheme="minorHAnsi" w:hAnsiTheme="minorHAnsi" w:cstheme="minorHAnsi"/>
          <w:bCs/>
          <w:iCs/>
        </w:rPr>
      </w:pPr>
      <w:r w:rsidRPr="00C763D3">
        <w:rPr>
          <w:rFonts w:asciiTheme="minorHAnsi" w:hAnsiTheme="minorHAnsi" w:cstheme="minorHAnsi"/>
          <w:bCs/>
          <w:iCs/>
        </w:rPr>
        <w:t xml:space="preserve">gli interventi sui sistemi di </w:t>
      </w:r>
      <w:r w:rsidR="006C4B10" w:rsidRPr="00C763D3">
        <w:rPr>
          <w:rFonts w:asciiTheme="minorHAnsi" w:hAnsiTheme="minorHAnsi" w:cstheme="minorHAnsi"/>
          <w:bCs/>
          <w:iCs/>
        </w:rPr>
        <w:t>comunicazione (hardware, software, canoni) che hanno facilitato il mantenimento e la ripresa delle attività sezionali dopo il COVID;</w:t>
      </w:r>
    </w:p>
    <w:p w14:paraId="47A5103E" w14:textId="156B436D" w:rsidR="006C4B10" w:rsidRPr="00C763D3" w:rsidRDefault="003A3C3B" w:rsidP="00C763D3">
      <w:pPr>
        <w:pStyle w:val="Paragrafoelenco"/>
        <w:numPr>
          <w:ilvl w:val="0"/>
          <w:numId w:val="40"/>
        </w:numPr>
        <w:contextualSpacing w:val="0"/>
        <w:rPr>
          <w:rFonts w:asciiTheme="minorHAnsi" w:hAnsiTheme="minorHAnsi" w:cstheme="minorHAnsi"/>
          <w:bCs/>
          <w:iCs/>
        </w:rPr>
      </w:pPr>
      <w:r w:rsidRPr="00C763D3">
        <w:rPr>
          <w:rFonts w:asciiTheme="minorHAnsi" w:hAnsiTheme="minorHAnsi" w:cstheme="minorHAnsi"/>
          <w:bCs/>
          <w:iCs/>
        </w:rPr>
        <w:t>l’acquisto dei defibrillatori</w:t>
      </w:r>
      <w:r w:rsidR="00AF468B" w:rsidRPr="00C763D3">
        <w:rPr>
          <w:rFonts w:asciiTheme="minorHAnsi" w:hAnsiTheme="minorHAnsi" w:cstheme="minorHAnsi"/>
          <w:bCs/>
          <w:iCs/>
        </w:rPr>
        <w:t xml:space="preserve"> di cui sono stati dotati entrambi i nostri rifugi</w:t>
      </w:r>
      <w:r w:rsidR="006C4B10" w:rsidRPr="00C763D3">
        <w:rPr>
          <w:rFonts w:asciiTheme="minorHAnsi" w:hAnsiTheme="minorHAnsi" w:cstheme="minorHAnsi"/>
          <w:bCs/>
          <w:iCs/>
        </w:rPr>
        <w:t>;</w:t>
      </w:r>
    </w:p>
    <w:p w14:paraId="3EEE1B65" w14:textId="4106342E" w:rsidR="006C4B10" w:rsidRPr="00C763D3" w:rsidRDefault="003A3C3B" w:rsidP="00C763D3">
      <w:pPr>
        <w:pStyle w:val="Paragrafoelenco"/>
        <w:ind w:left="0"/>
        <w:contextualSpacing w:val="0"/>
        <w:rPr>
          <w:rFonts w:asciiTheme="minorHAnsi" w:hAnsiTheme="minorHAnsi" w:cstheme="minorHAnsi"/>
          <w:bCs/>
          <w:iCs/>
        </w:rPr>
      </w:pPr>
      <w:r w:rsidRPr="00C763D3">
        <w:rPr>
          <w:rFonts w:asciiTheme="minorHAnsi" w:hAnsiTheme="minorHAnsi" w:cstheme="minorHAnsi"/>
          <w:bCs/>
          <w:iCs/>
        </w:rPr>
        <w:t xml:space="preserve">e dallo Stato </w:t>
      </w:r>
      <w:r w:rsidR="006C4B10" w:rsidRPr="00C763D3">
        <w:rPr>
          <w:rFonts w:asciiTheme="minorHAnsi" w:hAnsiTheme="minorHAnsi" w:cstheme="minorHAnsi"/>
          <w:bCs/>
          <w:iCs/>
        </w:rPr>
        <w:t xml:space="preserve">come ristoro della contrazione dei nostri ricavi </w:t>
      </w:r>
      <w:r w:rsidR="00850E2F" w:rsidRPr="00C763D3">
        <w:rPr>
          <w:rFonts w:asciiTheme="minorHAnsi" w:hAnsiTheme="minorHAnsi" w:cstheme="minorHAnsi"/>
          <w:bCs/>
          <w:iCs/>
        </w:rPr>
        <w:t xml:space="preserve">in periodo </w:t>
      </w:r>
      <w:r w:rsidR="006C4B10" w:rsidRPr="00C763D3">
        <w:rPr>
          <w:rFonts w:asciiTheme="minorHAnsi" w:hAnsiTheme="minorHAnsi" w:cstheme="minorHAnsi"/>
          <w:bCs/>
          <w:iCs/>
        </w:rPr>
        <w:t>COVID.</w:t>
      </w:r>
    </w:p>
    <w:p w14:paraId="6AA1686F" w14:textId="58856BC3" w:rsidR="003103CB" w:rsidRPr="00C763D3" w:rsidRDefault="003A3C3B" w:rsidP="00C763D3">
      <w:pPr>
        <w:pStyle w:val="Paragrafoelenco"/>
        <w:ind w:left="0"/>
        <w:contextualSpacing w:val="0"/>
        <w:rPr>
          <w:rFonts w:asciiTheme="minorHAnsi" w:hAnsiTheme="minorHAnsi" w:cstheme="minorHAnsi"/>
          <w:bCs/>
          <w:iCs/>
        </w:rPr>
      </w:pPr>
      <w:r w:rsidRPr="00C763D3">
        <w:rPr>
          <w:rFonts w:asciiTheme="minorHAnsi" w:hAnsiTheme="minorHAnsi" w:cstheme="minorHAnsi"/>
          <w:bCs/>
          <w:iCs/>
        </w:rPr>
        <w:t xml:space="preserve">Il risultato operativo è stato </w:t>
      </w:r>
      <w:r w:rsidR="003E60D2">
        <w:rPr>
          <w:rFonts w:asciiTheme="minorHAnsi" w:hAnsiTheme="minorHAnsi" w:cstheme="minorHAnsi"/>
          <w:bCs/>
          <w:iCs/>
        </w:rPr>
        <w:t>positivo</w:t>
      </w:r>
      <w:r w:rsidRPr="00C763D3">
        <w:rPr>
          <w:rFonts w:asciiTheme="minorHAnsi" w:hAnsiTheme="minorHAnsi" w:cstheme="minorHAnsi"/>
          <w:bCs/>
          <w:iCs/>
        </w:rPr>
        <w:t>, e la perdita rilevata è dovuta agli ammortamenti dei beni strumentali. La situazione debitoria evidenziata a inizio anno si è molto alleggerita, con un notevole recupero di liquidità.</w:t>
      </w:r>
      <w:r w:rsidR="00D45FD1" w:rsidRPr="00C763D3">
        <w:rPr>
          <w:rFonts w:asciiTheme="minorHAnsi" w:hAnsiTheme="minorHAnsi" w:cstheme="minorHAnsi"/>
          <w:bCs/>
          <w:iCs/>
        </w:rPr>
        <w:t xml:space="preserve"> </w:t>
      </w:r>
    </w:p>
    <w:p w14:paraId="059BA5AA" w14:textId="6636010B" w:rsidR="006B5CFC" w:rsidRPr="00C763D3" w:rsidRDefault="006B5CFC" w:rsidP="00C763D3">
      <w:pPr>
        <w:pStyle w:val="Paragrafoelenco"/>
        <w:ind w:left="0"/>
        <w:contextualSpacing w:val="0"/>
        <w:rPr>
          <w:rFonts w:asciiTheme="minorHAnsi" w:hAnsiTheme="minorHAnsi" w:cstheme="minorHAnsi"/>
          <w:bCs/>
          <w:iCs/>
        </w:rPr>
      </w:pPr>
    </w:p>
    <w:p w14:paraId="76DE9359" w14:textId="77777777" w:rsidR="006B5CFC" w:rsidRPr="00C763D3" w:rsidRDefault="006B5CFC" w:rsidP="00C763D3">
      <w:pPr>
        <w:suppressAutoHyphens/>
        <w:rPr>
          <w:rFonts w:asciiTheme="minorHAnsi" w:hAnsiTheme="minorHAnsi" w:cstheme="minorHAnsi"/>
          <w:b/>
          <w:iCs/>
        </w:rPr>
      </w:pPr>
      <w:r w:rsidRPr="00C763D3">
        <w:rPr>
          <w:rFonts w:asciiTheme="minorHAnsi" w:hAnsiTheme="minorHAnsi" w:cstheme="minorHAnsi"/>
          <w:b/>
          <w:iCs/>
        </w:rPr>
        <w:t>Relazione dei Revisori dei Conti.</w:t>
      </w:r>
    </w:p>
    <w:p w14:paraId="53C7B12C" w14:textId="2E691F8E" w:rsidR="006B5CFC" w:rsidRPr="00C763D3" w:rsidRDefault="006B5CFC" w:rsidP="00C763D3">
      <w:pPr>
        <w:suppressAutoHyphens/>
        <w:rPr>
          <w:rFonts w:asciiTheme="minorHAnsi" w:hAnsiTheme="minorHAnsi" w:cstheme="minorHAnsi"/>
          <w:bCs/>
          <w:iCs/>
        </w:rPr>
      </w:pPr>
      <w:r w:rsidRPr="00C763D3">
        <w:rPr>
          <w:rFonts w:asciiTheme="minorHAnsi" w:hAnsiTheme="minorHAnsi" w:cstheme="minorHAnsi"/>
          <w:bCs/>
          <w:iCs/>
        </w:rPr>
        <w:t>Come ogni anno il Collegio dei Revisori dei Conti ha esaminato i documenti del Bilancio Consuntivo 2022</w:t>
      </w:r>
      <w:r w:rsidR="00AB5DAF">
        <w:rPr>
          <w:rFonts w:asciiTheme="minorHAnsi" w:hAnsiTheme="minorHAnsi" w:cstheme="minorHAnsi"/>
          <w:bCs/>
          <w:iCs/>
        </w:rPr>
        <w:t xml:space="preserve">, esprimendo </w:t>
      </w:r>
      <w:r w:rsidRPr="00C763D3">
        <w:rPr>
          <w:rFonts w:asciiTheme="minorHAnsi" w:hAnsiTheme="minorHAnsi" w:cstheme="minorHAnsi"/>
          <w:bCs/>
          <w:iCs/>
        </w:rPr>
        <w:t>parere favorevole all’approvazione.</w:t>
      </w:r>
    </w:p>
    <w:p w14:paraId="2EE4B7EE" w14:textId="77777777" w:rsidR="006B5CFC" w:rsidRPr="00A2332A" w:rsidRDefault="006B5CFC" w:rsidP="00C763D3">
      <w:pPr>
        <w:suppressAutoHyphens/>
        <w:rPr>
          <w:rFonts w:asciiTheme="minorHAnsi" w:hAnsiTheme="minorHAnsi" w:cstheme="minorHAnsi"/>
          <w:bCs/>
          <w:i/>
          <w:iCs/>
        </w:rPr>
      </w:pPr>
      <w:r w:rsidRPr="00A2332A">
        <w:rPr>
          <w:rFonts w:asciiTheme="minorHAnsi" w:hAnsiTheme="minorHAnsi" w:cstheme="minorHAnsi"/>
          <w:bCs/>
          <w:i/>
          <w:iCs/>
        </w:rPr>
        <w:t>(Relazione agli atti)</w:t>
      </w:r>
    </w:p>
    <w:p w14:paraId="40D2ED18" w14:textId="77777777" w:rsidR="006B5CFC" w:rsidRPr="00C763D3" w:rsidRDefault="006B5CFC" w:rsidP="00C763D3">
      <w:pPr>
        <w:pStyle w:val="Paragrafoelenco"/>
        <w:ind w:left="0"/>
        <w:contextualSpacing w:val="0"/>
        <w:rPr>
          <w:rFonts w:asciiTheme="minorHAnsi" w:hAnsiTheme="minorHAnsi" w:cstheme="minorHAnsi"/>
          <w:b/>
          <w:bCs/>
        </w:rPr>
      </w:pPr>
    </w:p>
    <w:p w14:paraId="3D2AF66A" w14:textId="19236A13" w:rsidR="00DC7325" w:rsidRPr="00C763D3" w:rsidRDefault="00DC7325" w:rsidP="00C763D3">
      <w:pPr>
        <w:rPr>
          <w:rFonts w:asciiTheme="minorHAnsi" w:hAnsiTheme="minorHAnsi" w:cstheme="minorHAnsi"/>
          <w:b/>
          <w:bCs/>
          <w:iCs/>
        </w:rPr>
      </w:pPr>
      <w:r w:rsidRPr="00C763D3">
        <w:rPr>
          <w:rFonts w:asciiTheme="minorHAnsi" w:hAnsiTheme="minorHAnsi" w:cstheme="minorHAnsi"/>
          <w:b/>
          <w:bCs/>
          <w:iCs/>
        </w:rPr>
        <w:t>Il Bilancio consuntivo 202</w:t>
      </w:r>
      <w:r w:rsidR="00D4278A" w:rsidRPr="00C763D3">
        <w:rPr>
          <w:rFonts w:asciiTheme="minorHAnsi" w:hAnsiTheme="minorHAnsi" w:cstheme="minorHAnsi"/>
          <w:b/>
          <w:bCs/>
          <w:iCs/>
        </w:rPr>
        <w:t>2</w:t>
      </w:r>
      <w:r w:rsidRPr="00C763D3">
        <w:rPr>
          <w:rFonts w:asciiTheme="minorHAnsi" w:hAnsiTheme="minorHAnsi" w:cstheme="minorHAnsi"/>
          <w:b/>
          <w:bCs/>
          <w:iCs/>
        </w:rPr>
        <w:t xml:space="preserve"> è </w:t>
      </w:r>
      <w:r w:rsidR="00BA466D" w:rsidRPr="00C763D3">
        <w:rPr>
          <w:rFonts w:asciiTheme="minorHAnsi" w:hAnsiTheme="minorHAnsi" w:cstheme="minorHAnsi"/>
          <w:b/>
          <w:bCs/>
          <w:iCs/>
        </w:rPr>
        <w:t>a</w:t>
      </w:r>
      <w:r w:rsidRPr="00C763D3">
        <w:rPr>
          <w:rFonts w:asciiTheme="minorHAnsi" w:hAnsiTheme="minorHAnsi" w:cstheme="minorHAnsi"/>
          <w:b/>
          <w:bCs/>
          <w:iCs/>
        </w:rPr>
        <w:t>pprovato all’unanimità.</w:t>
      </w:r>
    </w:p>
    <w:p w14:paraId="7EA9071B" w14:textId="5F76C8E5" w:rsidR="00D45FD1" w:rsidRPr="00C763D3" w:rsidRDefault="00B16C0D" w:rsidP="00C763D3">
      <w:pPr>
        <w:tabs>
          <w:tab w:val="left" w:pos="2370"/>
        </w:tabs>
        <w:rPr>
          <w:rFonts w:asciiTheme="minorHAnsi" w:hAnsiTheme="minorHAnsi" w:cstheme="minorHAnsi"/>
          <w:b/>
          <w:bCs/>
          <w:iCs/>
        </w:rPr>
      </w:pPr>
      <w:r w:rsidRPr="00C763D3">
        <w:rPr>
          <w:rFonts w:asciiTheme="minorHAnsi" w:hAnsiTheme="minorHAnsi" w:cstheme="minorHAnsi"/>
          <w:b/>
          <w:bCs/>
          <w:iCs/>
        </w:rPr>
        <w:tab/>
      </w:r>
    </w:p>
    <w:p w14:paraId="49B52CF4" w14:textId="77777777" w:rsidR="00567EEE" w:rsidRDefault="00785C01" w:rsidP="00C763D3">
      <w:pPr>
        <w:rPr>
          <w:rFonts w:asciiTheme="minorHAnsi" w:hAnsiTheme="minorHAnsi" w:cstheme="minorHAnsi"/>
          <w:iCs/>
        </w:rPr>
      </w:pPr>
      <w:r w:rsidRPr="00C763D3">
        <w:rPr>
          <w:rFonts w:asciiTheme="minorHAnsi" w:hAnsiTheme="minorHAnsi" w:cstheme="minorHAnsi"/>
          <w:iCs/>
        </w:rPr>
        <w:t>Il tesoriere illustra il Bilancio p</w:t>
      </w:r>
      <w:r w:rsidR="00430CA9" w:rsidRPr="00C763D3">
        <w:rPr>
          <w:rFonts w:asciiTheme="minorHAnsi" w:hAnsiTheme="minorHAnsi" w:cstheme="minorHAnsi"/>
          <w:iCs/>
        </w:rPr>
        <w:t xml:space="preserve">reventivo 2023 </w:t>
      </w:r>
      <w:r w:rsidRPr="00C763D3">
        <w:rPr>
          <w:rFonts w:asciiTheme="minorHAnsi" w:hAnsiTheme="minorHAnsi" w:cstheme="minorHAnsi"/>
          <w:iCs/>
        </w:rPr>
        <w:t>che prevede</w:t>
      </w:r>
      <w:r w:rsidR="00430CA9" w:rsidRPr="00C763D3">
        <w:rPr>
          <w:rFonts w:asciiTheme="minorHAnsi" w:hAnsiTheme="minorHAnsi" w:cstheme="minorHAnsi"/>
          <w:iCs/>
        </w:rPr>
        <w:t xml:space="preserve"> una spesa di circa 23.000 euro per opere straordinarie da effettuare in sede e nei </w:t>
      </w:r>
      <w:r w:rsidR="009D0997" w:rsidRPr="00C763D3">
        <w:rPr>
          <w:rFonts w:asciiTheme="minorHAnsi" w:hAnsiTheme="minorHAnsi" w:cstheme="minorHAnsi"/>
          <w:iCs/>
        </w:rPr>
        <w:t>rifugi. La spesa</w:t>
      </w:r>
      <w:r w:rsidR="00850E2F" w:rsidRPr="00C763D3">
        <w:rPr>
          <w:rFonts w:asciiTheme="minorHAnsi" w:hAnsiTheme="minorHAnsi" w:cstheme="minorHAnsi"/>
          <w:iCs/>
        </w:rPr>
        <w:t xml:space="preserve">, in gran parte finanziabile tramite i bandi CAI, </w:t>
      </w:r>
      <w:r w:rsidR="009D0997" w:rsidRPr="00C763D3">
        <w:rPr>
          <w:rFonts w:asciiTheme="minorHAnsi" w:hAnsiTheme="minorHAnsi" w:cstheme="minorHAnsi"/>
          <w:iCs/>
        </w:rPr>
        <w:t>potrà essere affrontata senza ricorrere a prestiti, poiché le entrate previste</w:t>
      </w:r>
      <w:r w:rsidR="00850E2F" w:rsidRPr="00C763D3">
        <w:rPr>
          <w:rFonts w:asciiTheme="minorHAnsi" w:hAnsiTheme="minorHAnsi" w:cstheme="minorHAnsi"/>
          <w:iCs/>
        </w:rPr>
        <w:t xml:space="preserve"> </w:t>
      </w:r>
      <w:r w:rsidR="009D0997" w:rsidRPr="00C763D3">
        <w:rPr>
          <w:rFonts w:asciiTheme="minorHAnsi" w:hAnsiTheme="minorHAnsi" w:cstheme="minorHAnsi"/>
          <w:iCs/>
        </w:rPr>
        <w:t>dovrebbero essere sufficienti</w:t>
      </w:r>
      <w:r w:rsidR="00567EEE">
        <w:rPr>
          <w:rFonts w:asciiTheme="minorHAnsi" w:hAnsiTheme="minorHAnsi" w:cstheme="minorHAnsi"/>
          <w:iCs/>
        </w:rPr>
        <w:t xml:space="preserve"> a coprire la quota di autofinanziamento.</w:t>
      </w:r>
    </w:p>
    <w:p w14:paraId="6EDF54B6" w14:textId="606D1842" w:rsidR="00D45FD1" w:rsidRPr="00C763D3" w:rsidRDefault="00785C01" w:rsidP="00C763D3">
      <w:pPr>
        <w:rPr>
          <w:rFonts w:asciiTheme="minorHAnsi" w:hAnsiTheme="minorHAnsi" w:cstheme="minorHAnsi"/>
          <w:iCs/>
        </w:rPr>
      </w:pPr>
      <w:r w:rsidRPr="00C763D3">
        <w:rPr>
          <w:rFonts w:asciiTheme="minorHAnsi" w:hAnsiTheme="minorHAnsi" w:cstheme="minorHAnsi"/>
          <w:iCs/>
        </w:rPr>
        <w:t>Una</w:t>
      </w:r>
      <w:r w:rsidR="00850E2F" w:rsidRPr="00C763D3">
        <w:rPr>
          <w:rFonts w:asciiTheme="minorHAnsi" w:hAnsiTheme="minorHAnsi" w:cstheme="minorHAnsi"/>
          <w:iCs/>
        </w:rPr>
        <w:t xml:space="preserve"> gestione accurata dei flussi di cassa dovrebbe assicurare un </w:t>
      </w:r>
      <w:r w:rsidR="009D0997" w:rsidRPr="00C763D3">
        <w:rPr>
          <w:rFonts w:asciiTheme="minorHAnsi" w:hAnsiTheme="minorHAnsi" w:cstheme="minorHAnsi"/>
          <w:iCs/>
        </w:rPr>
        <w:t>risultato finale leggermente positivo.</w:t>
      </w:r>
    </w:p>
    <w:p w14:paraId="09FE9167" w14:textId="12D68950" w:rsidR="00D4707C" w:rsidRPr="00C763D3" w:rsidRDefault="00785C01" w:rsidP="00C763D3">
      <w:pPr>
        <w:rPr>
          <w:rFonts w:asciiTheme="minorHAnsi" w:hAnsiTheme="minorHAnsi" w:cstheme="minorHAnsi"/>
          <w:iCs/>
        </w:rPr>
      </w:pPr>
      <w:r w:rsidRPr="00C763D3">
        <w:rPr>
          <w:rFonts w:asciiTheme="minorHAnsi" w:hAnsiTheme="minorHAnsi" w:cstheme="minorHAnsi"/>
          <w:iCs/>
        </w:rPr>
        <w:t xml:space="preserve">Il </w:t>
      </w:r>
      <w:r w:rsidR="009D0997" w:rsidRPr="00C763D3">
        <w:rPr>
          <w:rFonts w:asciiTheme="minorHAnsi" w:hAnsiTheme="minorHAnsi" w:cstheme="minorHAnsi"/>
          <w:iCs/>
        </w:rPr>
        <w:t>bilancio della Scuola di Escursionismo CVL</w:t>
      </w:r>
      <w:r w:rsidRPr="00C763D3">
        <w:rPr>
          <w:rFonts w:asciiTheme="minorHAnsi" w:hAnsiTheme="minorHAnsi" w:cstheme="minorHAnsi"/>
          <w:iCs/>
        </w:rPr>
        <w:t>, di cui la sezione di Ivrea è “sezione di riferimento”,</w:t>
      </w:r>
      <w:r w:rsidR="009D0997" w:rsidRPr="00C763D3">
        <w:rPr>
          <w:rFonts w:asciiTheme="minorHAnsi" w:hAnsiTheme="minorHAnsi" w:cstheme="minorHAnsi"/>
          <w:iCs/>
        </w:rPr>
        <w:t xml:space="preserve"> confluirà </w:t>
      </w:r>
      <w:r w:rsidR="00D4707C" w:rsidRPr="00C763D3">
        <w:rPr>
          <w:rFonts w:asciiTheme="minorHAnsi" w:hAnsiTheme="minorHAnsi" w:cstheme="minorHAnsi"/>
          <w:iCs/>
        </w:rPr>
        <w:t xml:space="preserve">integralmente </w:t>
      </w:r>
      <w:r w:rsidR="009D0997" w:rsidRPr="00C763D3">
        <w:rPr>
          <w:rFonts w:asciiTheme="minorHAnsi" w:hAnsiTheme="minorHAnsi" w:cstheme="minorHAnsi"/>
          <w:iCs/>
        </w:rPr>
        <w:t>nel</w:t>
      </w:r>
      <w:r w:rsidR="00770F15" w:rsidRPr="00C763D3">
        <w:rPr>
          <w:rFonts w:asciiTheme="minorHAnsi" w:hAnsiTheme="minorHAnsi" w:cstheme="minorHAnsi"/>
          <w:iCs/>
        </w:rPr>
        <w:t>la contabilità della sezione</w:t>
      </w:r>
      <w:r w:rsidR="00D4707C" w:rsidRPr="00C763D3">
        <w:rPr>
          <w:rFonts w:asciiTheme="minorHAnsi" w:hAnsiTheme="minorHAnsi" w:cstheme="minorHAnsi"/>
          <w:iCs/>
        </w:rPr>
        <w:t>.</w:t>
      </w:r>
    </w:p>
    <w:p w14:paraId="26B22322" w14:textId="6B4F8587" w:rsidR="009D0997" w:rsidRPr="00C763D3" w:rsidRDefault="00D4707C" w:rsidP="00C763D3">
      <w:pPr>
        <w:rPr>
          <w:rFonts w:asciiTheme="minorHAnsi" w:hAnsiTheme="minorHAnsi" w:cstheme="minorHAnsi"/>
          <w:iCs/>
        </w:rPr>
      </w:pPr>
      <w:r w:rsidRPr="00C763D3">
        <w:rPr>
          <w:rFonts w:asciiTheme="minorHAnsi" w:hAnsiTheme="minorHAnsi" w:cstheme="minorHAnsi"/>
          <w:iCs/>
        </w:rPr>
        <w:t xml:space="preserve">A partire dall’anno in corso 2023 i bilanci della sezione dovranno essere </w:t>
      </w:r>
      <w:r w:rsidR="00785C01" w:rsidRPr="00C763D3">
        <w:rPr>
          <w:rFonts w:asciiTheme="minorHAnsi" w:hAnsiTheme="minorHAnsi" w:cstheme="minorHAnsi"/>
          <w:iCs/>
        </w:rPr>
        <w:t>redatti secondo gli schemi previsti dalla legge del Terzo Settore</w:t>
      </w:r>
      <w:r w:rsidRPr="00C763D3">
        <w:rPr>
          <w:rFonts w:asciiTheme="minorHAnsi" w:hAnsiTheme="minorHAnsi" w:cstheme="minorHAnsi"/>
          <w:iCs/>
        </w:rPr>
        <w:t>.</w:t>
      </w:r>
    </w:p>
    <w:p w14:paraId="0C052CFC" w14:textId="77777777" w:rsidR="00785C01" w:rsidRPr="00C763D3" w:rsidRDefault="00785C01" w:rsidP="00C763D3">
      <w:pPr>
        <w:rPr>
          <w:rFonts w:asciiTheme="minorHAnsi" w:hAnsiTheme="minorHAnsi" w:cstheme="minorHAnsi"/>
          <w:iCs/>
        </w:rPr>
      </w:pPr>
    </w:p>
    <w:p w14:paraId="52387840" w14:textId="097FB3F9" w:rsidR="00770F15" w:rsidRPr="00C763D3" w:rsidRDefault="00770F15" w:rsidP="00C763D3">
      <w:pPr>
        <w:rPr>
          <w:rFonts w:asciiTheme="minorHAnsi" w:hAnsiTheme="minorHAnsi" w:cstheme="minorHAnsi"/>
          <w:iCs/>
        </w:rPr>
      </w:pPr>
      <w:r w:rsidRPr="00C763D3">
        <w:rPr>
          <w:rFonts w:asciiTheme="minorHAnsi" w:hAnsiTheme="minorHAnsi" w:cstheme="minorHAnsi"/>
          <w:iCs/>
        </w:rPr>
        <w:t>Un socio chiede spiegazioni sulla voce di spesa definita “bonifica piccioni”. Risponde Claudio Ramella, componente della Commissione Sede, spiegando che una colonia di piccioni si è insediata nel sottotetto del fabbricato, sulla falda esterna perlinata. Si dovrà effettuare un lavoro di pulizia e ripristino del sottotetto, anche per evitare pericoli di infezioni portate da questi animali.</w:t>
      </w:r>
    </w:p>
    <w:p w14:paraId="0327FB94" w14:textId="12AE44DB" w:rsidR="00770F15" w:rsidRPr="00C763D3" w:rsidRDefault="00770F15" w:rsidP="00C763D3">
      <w:pPr>
        <w:rPr>
          <w:rFonts w:asciiTheme="minorHAnsi" w:hAnsiTheme="minorHAnsi" w:cstheme="minorHAnsi"/>
          <w:iCs/>
        </w:rPr>
      </w:pPr>
      <w:r w:rsidRPr="00C763D3">
        <w:rPr>
          <w:rFonts w:asciiTheme="minorHAnsi" w:hAnsiTheme="minorHAnsi" w:cstheme="minorHAnsi"/>
          <w:iCs/>
        </w:rPr>
        <w:t>Giovanni Lenti chiede se, oltre alle spese sui “muri” siano previsti investimenti in attività e manifestazioni. Il Tesoriere risponde che le varie voci di spesa ordinaria previste comprendono anche questo tipo di spesa.</w:t>
      </w:r>
    </w:p>
    <w:p w14:paraId="0916A793" w14:textId="77777777" w:rsidR="00D4707C" w:rsidRPr="00C763D3" w:rsidRDefault="00770F15" w:rsidP="00C763D3">
      <w:pPr>
        <w:rPr>
          <w:rFonts w:asciiTheme="minorHAnsi" w:hAnsiTheme="minorHAnsi" w:cstheme="minorHAnsi"/>
          <w:iCs/>
        </w:rPr>
      </w:pPr>
      <w:r w:rsidRPr="00C763D3">
        <w:rPr>
          <w:rFonts w:asciiTheme="minorHAnsi" w:hAnsiTheme="minorHAnsi" w:cstheme="minorHAnsi"/>
          <w:iCs/>
        </w:rPr>
        <w:t xml:space="preserve">Grosso </w:t>
      </w:r>
      <w:r w:rsidR="00D4707C" w:rsidRPr="00C763D3">
        <w:rPr>
          <w:rFonts w:asciiTheme="minorHAnsi" w:hAnsiTheme="minorHAnsi" w:cstheme="minorHAnsi"/>
          <w:iCs/>
        </w:rPr>
        <w:t>evidenzia</w:t>
      </w:r>
      <w:r w:rsidRPr="00C763D3">
        <w:rPr>
          <w:rFonts w:asciiTheme="minorHAnsi" w:hAnsiTheme="minorHAnsi" w:cstheme="minorHAnsi"/>
          <w:iCs/>
        </w:rPr>
        <w:t xml:space="preserve"> poi che la percentuale di pagamenti del tesser</w:t>
      </w:r>
      <w:r w:rsidR="004D38D8" w:rsidRPr="00C763D3">
        <w:rPr>
          <w:rFonts w:asciiTheme="minorHAnsi" w:hAnsiTheme="minorHAnsi" w:cstheme="minorHAnsi"/>
          <w:iCs/>
        </w:rPr>
        <w:t>amento</w:t>
      </w:r>
      <w:r w:rsidRPr="00C763D3">
        <w:rPr>
          <w:rFonts w:asciiTheme="minorHAnsi" w:hAnsiTheme="minorHAnsi" w:cstheme="minorHAnsi"/>
          <w:iCs/>
        </w:rPr>
        <w:t xml:space="preserve"> effettuati con carta digitale sta aumentando e ha ormai raggiunto il 50% delle transazioni. La sezione di Ivrea è stata tra le prime ad adottare il “POS”, già da alcuni anni.</w:t>
      </w:r>
    </w:p>
    <w:p w14:paraId="3B1BB2C6" w14:textId="5B1EC784" w:rsidR="00DD51EA" w:rsidRDefault="00770F15" w:rsidP="00C763D3">
      <w:pPr>
        <w:rPr>
          <w:rFonts w:asciiTheme="minorHAnsi" w:hAnsiTheme="minorHAnsi" w:cstheme="minorHAnsi"/>
          <w:iCs/>
        </w:rPr>
      </w:pPr>
      <w:r w:rsidRPr="00C763D3">
        <w:rPr>
          <w:rFonts w:asciiTheme="minorHAnsi" w:hAnsiTheme="minorHAnsi" w:cstheme="minorHAnsi"/>
          <w:iCs/>
        </w:rPr>
        <w:t>Ruggia ricorda</w:t>
      </w:r>
      <w:r w:rsidR="00D4707C" w:rsidRPr="00C763D3">
        <w:rPr>
          <w:rFonts w:asciiTheme="minorHAnsi" w:hAnsiTheme="minorHAnsi" w:cstheme="minorHAnsi"/>
          <w:iCs/>
        </w:rPr>
        <w:t xml:space="preserve">, al proposito, </w:t>
      </w:r>
      <w:r w:rsidRPr="00C763D3">
        <w:rPr>
          <w:rFonts w:asciiTheme="minorHAnsi" w:hAnsiTheme="minorHAnsi" w:cstheme="minorHAnsi"/>
          <w:iCs/>
        </w:rPr>
        <w:t xml:space="preserve">che una </w:t>
      </w:r>
      <w:r w:rsidR="00D4707C" w:rsidRPr="00C763D3">
        <w:rPr>
          <w:rFonts w:asciiTheme="minorHAnsi" w:hAnsiTheme="minorHAnsi" w:cstheme="minorHAnsi"/>
          <w:iCs/>
        </w:rPr>
        <w:t xml:space="preserve">recente </w:t>
      </w:r>
      <w:r w:rsidRPr="00C763D3">
        <w:rPr>
          <w:rFonts w:asciiTheme="minorHAnsi" w:hAnsiTheme="minorHAnsi" w:cstheme="minorHAnsi"/>
          <w:iCs/>
        </w:rPr>
        <w:t>circolare del Cai Centrale invita le Sezioni e le Sottosezioni a dotarsi di quest</w:t>
      </w:r>
      <w:r w:rsidR="004D38D8" w:rsidRPr="00C763D3">
        <w:rPr>
          <w:rFonts w:asciiTheme="minorHAnsi" w:hAnsiTheme="minorHAnsi" w:cstheme="minorHAnsi"/>
          <w:iCs/>
        </w:rPr>
        <w:t>o strumento, obbligatorio per aziende e associazioni.</w:t>
      </w:r>
      <w:r w:rsidR="00D4707C" w:rsidRPr="00C763D3">
        <w:rPr>
          <w:rFonts w:asciiTheme="minorHAnsi" w:hAnsiTheme="minorHAnsi" w:cstheme="minorHAnsi"/>
          <w:iCs/>
        </w:rPr>
        <w:t xml:space="preserve"> Segnala anche che</w:t>
      </w:r>
      <w:r w:rsidR="00567EEE">
        <w:rPr>
          <w:rFonts w:asciiTheme="minorHAnsi" w:hAnsiTheme="minorHAnsi" w:cstheme="minorHAnsi"/>
          <w:iCs/>
        </w:rPr>
        <w:t>,</w:t>
      </w:r>
      <w:r w:rsidR="00D4707C" w:rsidRPr="00C763D3">
        <w:rPr>
          <w:rFonts w:asciiTheme="minorHAnsi" w:hAnsiTheme="minorHAnsi" w:cstheme="minorHAnsi"/>
          <w:iCs/>
        </w:rPr>
        <w:t xml:space="preserve"> per a</w:t>
      </w:r>
      <w:r w:rsidR="004D38D8" w:rsidRPr="00C763D3">
        <w:rPr>
          <w:rFonts w:asciiTheme="minorHAnsi" w:hAnsiTheme="minorHAnsi" w:cstheme="minorHAnsi"/>
          <w:iCs/>
        </w:rPr>
        <w:t>deguarsi alle norme previste dalla Legge del Terzo Settore</w:t>
      </w:r>
      <w:r w:rsidR="00567EEE">
        <w:rPr>
          <w:rFonts w:asciiTheme="minorHAnsi" w:hAnsiTheme="minorHAnsi" w:cstheme="minorHAnsi"/>
          <w:iCs/>
        </w:rPr>
        <w:t>,</w:t>
      </w:r>
      <w:r w:rsidR="004D38D8" w:rsidRPr="00C763D3">
        <w:rPr>
          <w:rFonts w:asciiTheme="minorHAnsi" w:hAnsiTheme="minorHAnsi" w:cstheme="minorHAnsi"/>
          <w:iCs/>
        </w:rPr>
        <w:t xml:space="preserve"> </w:t>
      </w:r>
      <w:r w:rsidR="00D4707C" w:rsidRPr="00C763D3">
        <w:rPr>
          <w:rFonts w:asciiTheme="minorHAnsi" w:hAnsiTheme="minorHAnsi" w:cstheme="minorHAnsi"/>
          <w:iCs/>
        </w:rPr>
        <w:t xml:space="preserve">a partire da quest’anno sono state adottate </w:t>
      </w:r>
      <w:r w:rsidR="004D38D8" w:rsidRPr="00C763D3">
        <w:rPr>
          <w:rFonts w:asciiTheme="minorHAnsi" w:hAnsiTheme="minorHAnsi" w:cstheme="minorHAnsi"/>
          <w:iCs/>
        </w:rPr>
        <w:t xml:space="preserve">procedure amministrative </w:t>
      </w:r>
      <w:r w:rsidR="00D4707C" w:rsidRPr="00C763D3">
        <w:rPr>
          <w:rFonts w:asciiTheme="minorHAnsi" w:hAnsiTheme="minorHAnsi" w:cstheme="minorHAnsi"/>
          <w:iCs/>
        </w:rPr>
        <w:t xml:space="preserve">più </w:t>
      </w:r>
      <w:r w:rsidR="004D38D8" w:rsidRPr="00C763D3">
        <w:rPr>
          <w:rFonts w:asciiTheme="minorHAnsi" w:hAnsiTheme="minorHAnsi" w:cstheme="minorHAnsi"/>
          <w:iCs/>
        </w:rPr>
        <w:t xml:space="preserve">rigorose per la rendicontazione delle attività e </w:t>
      </w:r>
      <w:r w:rsidR="00D4707C" w:rsidRPr="00C763D3">
        <w:rPr>
          <w:rFonts w:asciiTheme="minorHAnsi" w:hAnsiTheme="minorHAnsi" w:cstheme="minorHAnsi"/>
          <w:iCs/>
        </w:rPr>
        <w:t xml:space="preserve">per la gestione dei rimborsi </w:t>
      </w:r>
      <w:r w:rsidR="004D38D8" w:rsidRPr="00C763D3">
        <w:rPr>
          <w:rFonts w:asciiTheme="minorHAnsi" w:hAnsiTheme="minorHAnsi" w:cstheme="minorHAnsi"/>
          <w:iCs/>
        </w:rPr>
        <w:t>spese</w:t>
      </w:r>
      <w:r w:rsidR="00D433D7" w:rsidRPr="00C763D3">
        <w:rPr>
          <w:rFonts w:asciiTheme="minorHAnsi" w:hAnsiTheme="minorHAnsi" w:cstheme="minorHAnsi"/>
          <w:iCs/>
        </w:rPr>
        <w:t xml:space="preserve">, </w:t>
      </w:r>
      <w:r w:rsidR="00D4707C" w:rsidRPr="00C763D3">
        <w:rPr>
          <w:rFonts w:asciiTheme="minorHAnsi" w:hAnsiTheme="minorHAnsi" w:cstheme="minorHAnsi"/>
          <w:iCs/>
        </w:rPr>
        <w:t xml:space="preserve">con l’obiettivo di ottenere un </w:t>
      </w:r>
      <w:r w:rsidR="00D433D7" w:rsidRPr="00C763D3">
        <w:rPr>
          <w:rFonts w:asciiTheme="minorHAnsi" w:hAnsiTheme="minorHAnsi" w:cstheme="minorHAnsi"/>
          <w:iCs/>
        </w:rPr>
        <w:t xml:space="preserve">maggiore ordine </w:t>
      </w:r>
      <w:r w:rsidR="002E4138" w:rsidRPr="00C763D3">
        <w:rPr>
          <w:rFonts w:asciiTheme="minorHAnsi" w:hAnsiTheme="minorHAnsi" w:cstheme="minorHAnsi"/>
          <w:iCs/>
        </w:rPr>
        <w:t xml:space="preserve">e una maggior trasparenza </w:t>
      </w:r>
      <w:r w:rsidR="00D4707C" w:rsidRPr="00C763D3">
        <w:rPr>
          <w:rFonts w:asciiTheme="minorHAnsi" w:hAnsiTheme="minorHAnsi" w:cstheme="minorHAnsi"/>
          <w:iCs/>
        </w:rPr>
        <w:t>nella gestione</w:t>
      </w:r>
      <w:r w:rsidR="00D433D7" w:rsidRPr="00C763D3">
        <w:rPr>
          <w:rFonts w:asciiTheme="minorHAnsi" w:hAnsiTheme="minorHAnsi" w:cstheme="minorHAnsi"/>
          <w:iCs/>
        </w:rPr>
        <w:t xml:space="preserve"> contabile della sezione.</w:t>
      </w:r>
    </w:p>
    <w:p w14:paraId="2B17F37A" w14:textId="77777777" w:rsidR="002B6F68" w:rsidRPr="00C763D3" w:rsidRDefault="002B6F68" w:rsidP="00C763D3">
      <w:pPr>
        <w:rPr>
          <w:rFonts w:asciiTheme="minorHAnsi" w:hAnsiTheme="minorHAnsi" w:cstheme="minorHAnsi"/>
          <w:bCs/>
          <w:iCs/>
        </w:rPr>
      </w:pPr>
    </w:p>
    <w:bookmarkEnd w:id="0"/>
    <w:p w14:paraId="79E2DD67" w14:textId="77777777" w:rsidR="00D43A1D" w:rsidRPr="00C763D3" w:rsidRDefault="00D43A1D" w:rsidP="00C763D3">
      <w:pPr>
        <w:rPr>
          <w:rFonts w:asciiTheme="minorHAnsi" w:hAnsiTheme="minorHAnsi" w:cstheme="minorHAnsi"/>
        </w:rPr>
      </w:pPr>
    </w:p>
    <w:p w14:paraId="1BF96003" w14:textId="132095F3" w:rsidR="005D3E73" w:rsidRPr="00C763D3" w:rsidRDefault="005D3E73" w:rsidP="00C763D3">
      <w:pPr>
        <w:pStyle w:val="Paragrafoelenco"/>
        <w:numPr>
          <w:ilvl w:val="0"/>
          <w:numId w:val="38"/>
        </w:numPr>
        <w:contextualSpacing w:val="0"/>
        <w:rPr>
          <w:rFonts w:asciiTheme="minorHAnsi" w:hAnsiTheme="minorHAnsi" w:cstheme="minorHAnsi"/>
          <w:b/>
          <w:bCs/>
        </w:rPr>
      </w:pPr>
      <w:r w:rsidRPr="00C763D3">
        <w:rPr>
          <w:rFonts w:asciiTheme="minorHAnsi" w:hAnsiTheme="minorHAnsi" w:cstheme="minorHAnsi"/>
          <w:b/>
          <w:bCs/>
        </w:rPr>
        <w:lastRenderedPageBreak/>
        <w:t xml:space="preserve">Elezione cariche sociali </w:t>
      </w:r>
    </w:p>
    <w:p w14:paraId="658DE52E" w14:textId="0DFAB726" w:rsidR="000E1AD8" w:rsidRPr="00C763D3" w:rsidRDefault="000E1AD8" w:rsidP="00C763D3">
      <w:pPr>
        <w:rPr>
          <w:rFonts w:asciiTheme="minorHAnsi" w:hAnsiTheme="minorHAnsi" w:cstheme="minorHAnsi"/>
          <w:bCs/>
          <w:iCs/>
        </w:rPr>
      </w:pPr>
      <w:r w:rsidRPr="00C763D3">
        <w:rPr>
          <w:rFonts w:asciiTheme="minorHAnsi" w:hAnsiTheme="minorHAnsi" w:cstheme="minorHAnsi"/>
          <w:bCs/>
          <w:iCs/>
        </w:rPr>
        <w:t xml:space="preserve">Alle ore 22,30 si chiudono le operazioni di voto, e si dà inizio allo </w:t>
      </w:r>
      <w:r w:rsidR="00567EEE">
        <w:rPr>
          <w:rFonts w:asciiTheme="minorHAnsi" w:hAnsiTheme="minorHAnsi" w:cstheme="minorHAnsi"/>
          <w:bCs/>
          <w:iCs/>
        </w:rPr>
        <w:t>spoglio delle schede</w:t>
      </w:r>
      <w:r w:rsidRPr="00C763D3">
        <w:rPr>
          <w:rFonts w:asciiTheme="minorHAnsi" w:hAnsiTheme="minorHAnsi" w:cstheme="minorHAnsi"/>
          <w:bCs/>
          <w:iCs/>
        </w:rPr>
        <w:t>.</w:t>
      </w:r>
    </w:p>
    <w:p w14:paraId="0F9E00DD" w14:textId="77777777" w:rsidR="000E1AD8" w:rsidRPr="00C763D3" w:rsidRDefault="000E1AD8" w:rsidP="00C763D3">
      <w:pPr>
        <w:rPr>
          <w:rFonts w:asciiTheme="minorHAnsi" w:hAnsiTheme="minorHAnsi" w:cstheme="minorHAnsi"/>
          <w:bCs/>
          <w:iCs/>
        </w:rPr>
      </w:pPr>
    </w:p>
    <w:p w14:paraId="1474F2A8" w14:textId="01A20DCE" w:rsidR="000E1AD8" w:rsidRPr="00C763D3" w:rsidRDefault="000E1AD8" w:rsidP="00C763D3">
      <w:pPr>
        <w:rPr>
          <w:rFonts w:asciiTheme="minorHAnsi" w:hAnsiTheme="minorHAnsi" w:cstheme="minorHAnsi"/>
          <w:b/>
          <w:bCs/>
        </w:rPr>
      </w:pPr>
      <w:r w:rsidRPr="00C763D3">
        <w:rPr>
          <w:rFonts w:asciiTheme="minorHAnsi" w:hAnsiTheme="minorHAnsi" w:cstheme="minorHAnsi"/>
          <w:bCs/>
          <w:iCs/>
        </w:rPr>
        <w:t>Alle ore 23.00, terminate le operazioni di scrutinio, la Commissione elettorale comunica gli esiti della votazione:</w:t>
      </w:r>
    </w:p>
    <w:p w14:paraId="7503F4CD" w14:textId="02D0841A" w:rsidR="00D43A1D" w:rsidRPr="00C763D3" w:rsidRDefault="00D43A1D" w:rsidP="00C763D3">
      <w:pPr>
        <w:pStyle w:val="Paragrafoelenco"/>
        <w:numPr>
          <w:ilvl w:val="0"/>
          <w:numId w:val="14"/>
        </w:numPr>
        <w:suppressAutoHyphens/>
        <w:contextualSpacing w:val="0"/>
        <w:rPr>
          <w:rFonts w:asciiTheme="minorHAnsi" w:hAnsiTheme="minorHAnsi" w:cstheme="minorHAnsi"/>
          <w:bCs/>
          <w:iCs/>
        </w:rPr>
      </w:pPr>
      <w:r w:rsidRPr="00C763D3">
        <w:rPr>
          <w:rFonts w:asciiTheme="minorHAnsi" w:hAnsiTheme="minorHAnsi" w:cstheme="minorHAnsi"/>
          <w:bCs/>
          <w:iCs/>
        </w:rPr>
        <w:t>soci con diritto al voto</w:t>
      </w:r>
      <w:r w:rsidRPr="00C763D3">
        <w:rPr>
          <w:rFonts w:asciiTheme="minorHAnsi" w:hAnsiTheme="minorHAnsi" w:cstheme="minorHAnsi"/>
          <w:bCs/>
          <w:iCs/>
        </w:rPr>
        <w:tab/>
      </w:r>
      <w:r w:rsidR="000A6618" w:rsidRPr="00C763D3">
        <w:rPr>
          <w:rFonts w:asciiTheme="minorHAnsi" w:hAnsiTheme="minorHAnsi" w:cstheme="minorHAnsi"/>
          <w:bCs/>
          <w:iCs/>
        </w:rPr>
        <w:t>935</w:t>
      </w:r>
    </w:p>
    <w:p w14:paraId="33D3619F" w14:textId="52F13A91" w:rsidR="00D43A1D" w:rsidRPr="00C763D3" w:rsidRDefault="00D43A1D" w:rsidP="00C763D3">
      <w:pPr>
        <w:pStyle w:val="Paragrafoelenco"/>
        <w:numPr>
          <w:ilvl w:val="0"/>
          <w:numId w:val="14"/>
        </w:numPr>
        <w:suppressAutoHyphens/>
        <w:contextualSpacing w:val="0"/>
        <w:rPr>
          <w:rFonts w:asciiTheme="minorHAnsi" w:hAnsiTheme="minorHAnsi" w:cstheme="minorHAnsi"/>
          <w:bCs/>
          <w:iCs/>
        </w:rPr>
      </w:pPr>
      <w:r w:rsidRPr="00C763D3">
        <w:rPr>
          <w:rFonts w:asciiTheme="minorHAnsi" w:hAnsiTheme="minorHAnsi" w:cstheme="minorHAnsi"/>
          <w:bCs/>
          <w:iCs/>
        </w:rPr>
        <w:t xml:space="preserve">votanti </w:t>
      </w:r>
      <w:r w:rsidRPr="00C763D3">
        <w:rPr>
          <w:rFonts w:asciiTheme="minorHAnsi" w:hAnsiTheme="minorHAnsi" w:cstheme="minorHAnsi"/>
          <w:bCs/>
          <w:iCs/>
        </w:rPr>
        <w:tab/>
      </w:r>
      <w:r w:rsidRPr="00C763D3">
        <w:rPr>
          <w:rFonts w:asciiTheme="minorHAnsi" w:hAnsiTheme="minorHAnsi" w:cstheme="minorHAnsi"/>
          <w:bCs/>
          <w:iCs/>
        </w:rPr>
        <w:tab/>
      </w:r>
      <w:r w:rsidRPr="00C763D3">
        <w:rPr>
          <w:rFonts w:asciiTheme="minorHAnsi" w:hAnsiTheme="minorHAnsi" w:cstheme="minorHAnsi"/>
          <w:bCs/>
          <w:iCs/>
        </w:rPr>
        <w:tab/>
      </w:r>
      <w:r w:rsidR="000A6618" w:rsidRPr="00C763D3">
        <w:rPr>
          <w:rFonts w:asciiTheme="minorHAnsi" w:hAnsiTheme="minorHAnsi" w:cstheme="minorHAnsi"/>
          <w:bCs/>
          <w:iCs/>
        </w:rPr>
        <w:t>98</w:t>
      </w:r>
      <w:r w:rsidRPr="00C763D3">
        <w:rPr>
          <w:rFonts w:asciiTheme="minorHAnsi" w:hAnsiTheme="minorHAnsi" w:cstheme="minorHAnsi"/>
          <w:bCs/>
          <w:iCs/>
        </w:rPr>
        <w:t xml:space="preserve"> di cui </w:t>
      </w:r>
      <w:r w:rsidR="000A6618" w:rsidRPr="00C763D3">
        <w:rPr>
          <w:rFonts w:asciiTheme="minorHAnsi" w:hAnsiTheme="minorHAnsi" w:cstheme="minorHAnsi"/>
          <w:bCs/>
          <w:iCs/>
        </w:rPr>
        <w:t>38 p</w:t>
      </w:r>
      <w:r w:rsidRPr="00C763D3">
        <w:rPr>
          <w:rFonts w:asciiTheme="minorHAnsi" w:hAnsiTheme="minorHAnsi" w:cstheme="minorHAnsi"/>
          <w:bCs/>
          <w:iCs/>
        </w:rPr>
        <w:t>er delega</w:t>
      </w:r>
    </w:p>
    <w:p w14:paraId="4F54E20F" w14:textId="240FD5BF" w:rsidR="00D43A1D" w:rsidRPr="00C763D3" w:rsidRDefault="00D43A1D" w:rsidP="00C763D3">
      <w:pPr>
        <w:pStyle w:val="Paragrafoelenco"/>
        <w:numPr>
          <w:ilvl w:val="0"/>
          <w:numId w:val="14"/>
        </w:numPr>
        <w:suppressAutoHyphens/>
        <w:contextualSpacing w:val="0"/>
        <w:rPr>
          <w:rFonts w:asciiTheme="minorHAnsi" w:hAnsiTheme="minorHAnsi" w:cstheme="minorHAnsi"/>
          <w:bCs/>
          <w:iCs/>
        </w:rPr>
      </w:pPr>
      <w:r w:rsidRPr="00C763D3">
        <w:rPr>
          <w:rFonts w:asciiTheme="minorHAnsi" w:hAnsiTheme="minorHAnsi" w:cstheme="minorHAnsi"/>
          <w:bCs/>
          <w:iCs/>
        </w:rPr>
        <w:t>schede valide</w:t>
      </w:r>
      <w:r w:rsidRPr="00C763D3">
        <w:rPr>
          <w:rFonts w:asciiTheme="minorHAnsi" w:hAnsiTheme="minorHAnsi" w:cstheme="minorHAnsi"/>
          <w:bCs/>
          <w:iCs/>
        </w:rPr>
        <w:tab/>
      </w:r>
      <w:r w:rsidRPr="00C763D3">
        <w:rPr>
          <w:rFonts w:asciiTheme="minorHAnsi" w:hAnsiTheme="minorHAnsi" w:cstheme="minorHAnsi"/>
          <w:bCs/>
          <w:iCs/>
        </w:rPr>
        <w:tab/>
      </w:r>
      <w:r w:rsidR="000A6618" w:rsidRPr="00C763D3">
        <w:rPr>
          <w:rFonts w:asciiTheme="minorHAnsi" w:hAnsiTheme="minorHAnsi" w:cstheme="minorHAnsi"/>
          <w:bCs/>
          <w:iCs/>
        </w:rPr>
        <w:t>97</w:t>
      </w:r>
    </w:p>
    <w:p w14:paraId="0671365D" w14:textId="3D8A76F4" w:rsidR="00D43A1D" w:rsidRPr="00C763D3" w:rsidRDefault="00D43A1D" w:rsidP="00C763D3">
      <w:pPr>
        <w:pStyle w:val="Paragrafoelenco"/>
        <w:numPr>
          <w:ilvl w:val="0"/>
          <w:numId w:val="14"/>
        </w:numPr>
        <w:suppressAutoHyphens/>
        <w:contextualSpacing w:val="0"/>
        <w:rPr>
          <w:rFonts w:asciiTheme="minorHAnsi" w:hAnsiTheme="minorHAnsi" w:cstheme="minorHAnsi"/>
          <w:bCs/>
          <w:iCs/>
        </w:rPr>
      </w:pPr>
      <w:r w:rsidRPr="00C763D3">
        <w:rPr>
          <w:rFonts w:asciiTheme="minorHAnsi" w:hAnsiTheme="minorHAnsi" w:cstheme="minorHAnsi"/>
          <w:bCs/>
          <w:iCs/>
        </w:rPr>
        <w:t>schede bianche</w:t>
      </w:r>
      <w:r w:rsidRPr="00C763D3">
        <w:rPr>
          <w:rFonts w:asciiTheme="minorHAnsi" w:hAnsiTheme="minorHAnsi" w:cstheme="minorHAnsi"/>
          <w:bCs/>
          <w:iCs/>
        </w:rPr>
        <w:tab/>
      </w:r>
      <w:r w:rsidR="00985995" w:rsidRPr="00C763D3">
        <w:rPr>
          <w:rFonts w:asciiTheme="minorHAnsi" w:hAnsiTheme="minorHAnsi" w:cstheme="minorHAnsi"/>
          <w:bCs/>
          <w:iCs/>
        </w:rPr>
        <w:tab/>
        <w:t xml:space="preserve"> 1</w:t>
      </w:r>
    </w:p>
    <w:p w14:paraId="403F4A41" w14:textId="6838B61E" w:rsidR="00D43A1D" w:rsidRPr="00C763D3" w:rsidRDefault="00D43A1D" w:rsidP="00C763D3">
      <w:pPr>
        <w:pStyle w:val="Paragrafoelenco"/>
        <w:numPr>
          <w:ilvl w:val="0"/>
          <w:numId w:val="14"/>
        </w:numPr>
        <w:suppressAutoHyphens/>
        <w:contextualSpacing w:val="0"/>
        <w:rPr>
          <w:rFonts w:asciiTheme="minorHAnsi" w:hAnsiTheme="minorHAnsi" w:cstheme="minorHAnsi"/>
          <w:b/>
          <w:bCs/>
          <w:iCs/>
        </w:rPr>
      </w:pPr>
      <w:r w:rsidRPr="00C763D3">
        <w:rPr>
          <w:rFonts w:asciiTheme="minorHAnsi" w:hAnsiTheme="minorHAnsi" w:cstheme="minorHAnsi"/>
          <w:bCs/>
          <w:iCs/>
        </w:rPr>
        <w:t>schede nulle</w:t>
      </w:r>
      <w:r w:rsidRPr="00C763D3">
        <w:rPr>
          <w:rFonts w:asciiTheme="minorHAnsi" w:hAnsiTheme="minorHAnsi" w:cstheme="minorHAnsi"/>
          <w:bCs/>
          <w:iCs/>
        </w:rPr>
        <w:tab/>
      </w:r>
      <w:r w:rsidR="00985995" w:rsidRPr="00C763D3">
        <w:rPr>
          <w:rFonts w:asciiTheme="minorHAnsi" w:hAnsiTheme="minorHAnsi" w:cstheme="minorHAnsi"/>
          <w:bCs/>
          <w:iCs/>
        </w:rPr>
        <w:tab/>
        <w:t xml:space="preserve"> 0</w:t>
      </w:r>
    </w:p>
    <w:p w14:paraId="5710697E" w14:textId="77777777" w:rsidR="00D43A1D" w:rsidRPr="00C763D3" w:rsidRDefault="00D43A1D" w:rsidP="00C763D3">
      <w:pPr>
        <w:rPr>
          <w:rFonts w:asciiTheme="minorHAnsi" w:hAnsiTheme="minorHAnsi" w:cstheme="minorHAnsi"/>
          <w:b/>
          <w:bCs/>
          <w:iCs/>
        </w:rPr>
      </w:pPr>
    </w:p>
    <w:p w14:paraId="2BABE45C" w14:textId="77777777" w:rsidR="00D43A1D" w:rsidRPr="00C763D3" w:rsidRDefault="00D43A1D" w:rsidP="00C763D3">
      <w:pPr>
        <w:rPr>
          <w:rFonts w:asciiTheme="minorHAnsi" w:hAnsiTheme="minorHAnsi" w:cstheme="minorHAnsi"/>
          <w:bCs/>
          <w:iCs/>
        </w:rPr>
      </w:pPr>
      <w:r w:rsidRPr="00C763D3">
        <w:rPr>
          <w:rFonts w:asciiTheme="minorHAnsi" w:hAnsiTheme="minorHAnsi" w:cstheme="minorHAnsi"/>
          <w:bCs/>
          <w:iCs/>
        </w:rPr>
        <w:t>Hanno conseguito voti:</w:t>
      </w:r>
    </w:p>
    <w:p w14:paraId="347F7FAD" w14:textId="2EDB5BC7" w:rsidR="00D43A1D" w:rsidRPr="00C763D3" w:rsidRDefault="00D43A1D" w:rsidP="00C763D3">
      <w:pPr>
        <w:pStyle w:val="Paragrafoelenco"/>
        <w:numPr>
          <w:ilvl w:val="0"/>
          <w:numId w:val="15"/>
        </w:numPr>
        <w:suppressAutoHyphens/>
        <w:contextualSpacing w:val="0"/>
        <w:rPr>
          <w:rFonts w:asciiTheme="minorHAnsi" w:hAnsiTheme="minorHAnsi" w:cstheme="minorHAnsi"/>
          <w:iCs/>
          <w:u w:val="single"/>
        </w:rPr>
      </w:pPr>
      <w:r w:rsidRPr="00C763D3">
        <w:rPr>
          <w:rFonts w:asciiTheme="minorHAnsi" w:hAnsiTheme="minorHAnsi" w:cstheme="minorHAnsi"/>
          <w:iCs/>
          <w:u w:val="single"/>
        </w:rPr>
        <w:t xml:space="preserve">elezione di </w:t>
      </w:r>
      <w:r w:rsidR="004D4C14" w:rsidRPr="00C763D3">
        <w:rPr>
          <w:rFonts w:asciiTheme="minorHAnsi" w:hAnsiTheme="minorHAnsi" w:cstheme="minorHAnsi"/>
          <w:iCs/>
          <w:u w:val="single"/>
        </w:rPr>
        <w:t>quattro</w:t>
      </w:r>
      <w:r w:rsidRPr="00C763D3">
        <w:rPr>
          <w:rFonts w:asciiTheme="minorHAnsi" w:hAnsiTheme="minorHAnsi" w:cstheme="minorHAnsi"/>
          <w:iCs/>
          <w:u w:val="single"/>
        </w:rPr>
        <w:t xml:space="preserve"> Consiglieri</w:t>
      </w:r>
    </w:p>
    <w:p w14:paraId="3D9E9407" w14:textId="1D0DC5D2" w:rsidR="00625B1C" w:rsidRPr="00C763D3" w:rsidRDefault="00D43A1D" w:rsidP="00C763D3">
      <w:pPr>
        <w:ind w:firstLine="708"/>
        <w:rPr>
          <w:rFonts w:asciiTheme="minorHAnsi" w:hAnsiTheme="minorHAnsi" w:cstheme="minorHAnsi"/>
        </w:rPr>
      </w:pPr>
      <w:r w:rsidRPr="00C763D3">
        <w:rPr>
          <w:rFonts w:asciiTheme="minorHAnsi" w:hAnsiTheme="minorHAnsi" w:cstheme="minorHAnsi"/>
          <w:bCs/>
          <w:i/>
          <w:iCs/>
        </w:rPr>
        <w:t xml:space="preserve">(uscenti: </w:t>
      </w:r>
      <w:r w:rsidR="000A6618" w:rsidRPr="00C763D3">
        <w:rPr>
          <w:rFonts w:asciiTheme="minorHAnsi" w:hAnsiTheme="minorHAnsi" w:cstheme="minorHAnsi"/>
        </w:rPr>
        <w:t>Di Bari Valter, Raimo Michele, Ruggia Barbara, Ruggia Renzo</w:t>
      </w:r>
      <w:r w:rsidR="00625B1C" w:rsidRPr="00C763D3">
        <w:rPr>
          <w:rFonts w:asciiTheme="minorHAnsi" w:hAnsiTheme="minorHAnsi" w:cstheme="minorHAnsi"/>
        </w:rPr>
        <w:t xml:space="preserve">) </w:t>
      </w:r>
    </w:p>
    <w:p w14:paraId="5492CA31" w14:textId="4208E6C5" w:rsidR="00D43A1D" w:rsidRPr="00C763D3" w:rsidRDefault="000A6618" w:rsidP="00C763D3">
      <w:pPr>
        <w:pStyle w:val="Paragrafoelenco"/>
        <w:numPr>
          <w:ilvl w:val="0"/>
          <w:numId w:val="16"/>
        </w:numPr>
        <w:suppressAutoHyphens/>
        <w:contextualSpacing w:val="0"/>
        <w:rPr>
          <w:rFonts w:asciiTheme="minorHAnsi" w:hAnsiTheme="minorHAnsi" w:cstheme="minorHAnsi"/>
          <w:bCs/>
          <w:iCs/>
        </w:rPr>
      </w:pPr>
      <w:r w:rsidRPr="00C763D3">
        <w:rPr>
          <w:rFonts w:asciiTheme="minorHAnsi" w:hAnsiTheme="minorHAnsi" w:cstheme="minorHAnsi"/>
          <w:bCs/>
          <w:iCs/>
        </w:rPr>
        <w:t>Principe Laura</w:t>
      </w:r>
      <w:r w:rsidR="00625B1C" w:rsidRPr="00C763D3">
        <w:rPr>
          <w:rFonts w:asciiTheme="minorHAnsi" w:hAnsiTheme="minorHAnsi" w:cstheme="minorHAnsi"/>
          <w:bCs/>
          <w:iCs/>
        </w:rPr>
        <w:tab/>
      </w:r>
      <w:r w:rsidR="00D43A1D" w:rsidRPr="00C763D3">
        <w:rPr>
          <w:rFonts w:asciiTheme="minorHAnsi" w:hAnsiTheme="minorHAnsi" w:cstheme="minorHAnsi"/>
          <w:bCs/>
          <w:iCs/>
        </w:rPr>
        <w:tab/>
      </w:r>
      <w:r w:rsidR="00BF7623" w:rsidRPr="00C763D3">
        <w:rPr>
          <w:rFonts w:asciiTheme="minorHAnsi" w:hAnsiTheme="minorHAnsi" w:cstheme="minorHAnsi"/>
          <w:bCs/>
          <w:iCs/>
        </w:rPr>
        <w:t xml:space="preserve">voti </w:t>
      </w:r>
      <w:r w:rsidR="00BF7623" w:rsidRPr="00C763D3">
        <w:rPr>
          <w:rFonts w:asciiTheme="minorHAnsi" w:hAnsiTheme="minorHAnsi" w:cstheme="minorHAnsi"/>
          <w:bCs/>
          <w:iCs/>
        </w:rPr>
        <w:tab/>
      </w:r>
      <w:r w:rsidRPr="00C763D3">
        <w:rPr>
          <w:rFonts w:asciiTheme="minorHAnsi" w:hAnsiTheme="minorHAnsi" w:cstheme="minorHAnsi"/>
          <w:bCs/>
          <w:iCs/>
        </w:rPr>
        <w:t>7</w:t>
      </w:r>
      <w:r w:rsidR="00625B1C" w:rsidRPr="00C763D3">
        <w:rPr>
          <w:rFonts w:asciiTheme="minorHAnsi" w:hAnsiTheme="minorHAnsi" w:cstheme="minorHAnsi"/>
          <w:bCs/>
          <w:iCs/>
        </w:rPr>
        <w:t>9</w:t>
      </w:r>
      <w:r w:rsidR="00D43A1D" w:rsidRPr="00C763D3">
        <w:rPr>
          <w:rFonts w:asciiTheme="minorHAnsi" w:hAnsiTheme="minorHAnsi" w:cstheme="minorHAnsi"/>
          <w:bCs/>
          <w:iCs/>
        </w:rPr>
        <w:tab/>
        <w:t>eletto</w:t>
      </w:r>
    </w:p>
    <w:p w14:paraId="1E63AD91" w14:textId="1428747F" w:rsidR="00D43A1D" w:rsidRPr="00C763D3" w:rsidRDefault="000A6618" w:rsidP="00C763D3">
      <w:pPr>
        <w:pStyle w:val="Paragrafoelenco"/>
        <w:numPr>
          <w:ilvl w:val="0"/>
          <w:numId w:val="16"/>
        </w:numPr>
        <w:suppressAutoHyphens/>
        <w:contextualSpacing w:val="0"/>
        <w:rPr>
          <w:rFonts w:asciiTheme="minorHAnsi" w:hAnsiTheme="minorHAnsi" w:cstheme="minorHAnsi"/>
          <w:bCs/>
          <w:iCs/>
        </w:rPr>
      </w:pPr>
      <w:r w:rsidRPr="00C763D3">
        <w:rPr>
          <w:rFonts w:asciiTheme="minorHAnsi" w:hAnsiTheme="minorHAnsi" w:cstheme="minorHAnsi"/>
          <w:bCs/>
          <w:iCs/>
        </w:rPr>
        <w:t>Raimo Michele</w:t>
      </w:r>
      <w:r w:rsidR="00D43A1D" w:rsidRPr="00C763D3">
        <w:rPr>
          <w:rFonts w:asciiTheme="minorHAnsi" w:hAnsiTheme="minorHAnsi" w:cstheme="minorHAnsi"/>
          <w:bCs/>
          <w:iCs/>
        </w:rPr>
        <w:tab/>
      </w:r>
      <w:r w:rsidR="00D43A1D" w:rsidRPr="00C763D3">
        <w:rPr>
          <w:rFonts w:asciiTheme="minorHAnsi" w:hAnsiTheme="minorHAnsi" w:cstheme="minorHAnsi"/>
          <w:bCs/>
          <w:iCs/>
        </w:rPr>
        <w:tab/>
      </w:r>
      <w:r w:rsidR="00BF7623" w:rsidRPr="00C763D3">
        <w:rPr>
          <w:rFonts w:asciiTheme="minorHAnsi" w:hAnsiTheme="minorHAnsi" w:cstheme="minorHAnsi"/>
          <w:bCs/>
          <w:iCs/>
        </w:rPr>
        <w:t>voti</w:t>
      </w:r>
      <w:r w:rsidR="00C936E9" w:rsidRPr="00C763D3">
        <w:rPr>
          <w:rFonts w:asciiTheme="minorHAnsi" w:hAnsiTheme="minorHAnsi" w:cstheme="minorHAnsi"/>
          <w:bCs/>
          <w:iCs/>
        </w:rPr>
        <w:tab/>
      </w:r>
      <w:r w:rsidR="000209D8" w:rsidRPr="00C763D3">
        <w:rPr>
          <w:rFonts w:asciiTheme="minorHAnsi" w:hAnsiTheme="minorHAnsi" w:cstheme="minorHAnsi"/>
          <w:bCs/>
          <w:iCs/>
        </w:rPr>
        <w:t>50</w:t>
      </w:r>
      <w:r w:rsidR="00D43A1D" w:rsidRPr="00C763D3">
        <w:rPr>
          <w:rFonts w:asciiTheme="minorHAnsi" w:hAnsiTheme="minorHAnsi" w:cstheme="minorHAnsi"/>
          <w:bCs/>
          <w:iCs/>
        </w:rPr>
        <w:tab/>
        <w:t>eletto</w:t>
      </w:r>
    </w:p>
    <w:p w14:paraId="71065F80" w14:textId="611258ED" w:rsidR="00D43A1D" w:rsidRPr="00C763D3" w:rsidRDefault="000209D8" w:rsidP="00C763D3">
      <w:pPr>
        <w:pStyle w:val="Paragrafoelenco"/>
        <w:numPr>
          <w:ilvl w:val="0"/>
          <w:numId w:val="16"/>
        </w:numPr>
        <w:suppressAutoHyphens/>
        <w:contextualSpacing w:val="0"/>
        <w:rPr>
          <w:rFonts w:asciiTheme="minorHAnsi" w:hAnsiTheme="minorHAnsi" w:cstheme="minorHAnsi"/>
          <w:bCs/>
          <w:iCs/>
        </w:rPr>
      </w:pPr>
      <w:r w:rsidRPr="00C763D3">
        <w:rPr>
          <w:rFonts w:asciiTheme="minorHAnsi" w:hAnsiTheme="minorHAnsi" w:cstheme="minorHAnsi"/>
          <w:bCs/>
          <w:iCs/>
        </w:rPr>
        <w:t>Bedin Luigi</w:t>
      </w:r>
      <w:r w:rsidR="00D43A1D" w:rsidRPr="00C763D3">
        <w:rPr>
          <w:rFonts w:asciiTheme="minorHAnsi" w:hAnsiTheme="minorHAnsi" w:cstheme="minorHAnsi"/>
          <w:bCs/>
          <w:iCs/>
        </w:rPr>
        <w:tab/>
      </w:r>
      <w:r w:rsidR="00D43A1D" w:rsidRPr="00C763D3">
        <w:rPr>
          <w:rFonts w:asciiTheme="minorHAnsi" w:hAnsiTheme="minorHAnsi" w:cstheme="minorHAnsi"/>
          <w:bCs/>
          <w:iCs/>
        </w:rPr>
        <w:tab/>
      </w:r>
      <w:r w:rsidR="00D43A1D" w:rsidRPr="00C763D3">
        <w:rPr>
          <w:rFonts w:asciiTheme="minorHAnsi" w:hAnsiTheme="minorHAnsi" w:cstheme="minorHAnsi"/>
          <w:bCs/>
          <w:iCs/>
        </w:rPr>
        <w:tab/>
      </w:r>
      <w:r w:rsidR="00BF7623" w:rsidRPr="00C763D3">
        <w:rPr>
          <w:rFonts w:asciiTheme="minorHAnsi" w:hAnsiTheme="minorHAnsi" w:cstheme="minorHAnsi"/>
          <w:bCs/>
          <w:iCs/>
        </w:rPr>
        <w:t>voti</w:t>
      </w:r>
      <w:r w:rsidRPr="00C763D3">
        <w:rPr>
          <w:rFonts w:asciiTheme="minorHAnsi" w:hAnsiTheme="minorHAnsi" w:cstheme="minorHAnsi"/>
          <w:bCs/>
          <w:iCs/>
        </w:rPr>
        <w:tab/>
        <w:t>35</w:t>
      </w:r>
      <w:r w:rsidR="00D43A1D" w:rsidRPr="00C763D3">
        <w:rPr>
          <w:rFonts w:asciiTheme="minorHAnsi" w:hAnsiTheme="minorHAnsi" w:cstheme="minorHAnsi"/>
          <w:bCs/>
          <w:iCs/>
        </w:rPr>
        <w:tab/>
        <w:t>eletto</w:t>
      </w:r>
    </w:p>
    <w:p w14:paraId="262C1EDD" w14:textId="650234F7" w:rsidR="0040256D" w:rsidRPr="00C763D3" w:rsidRDefault="0040256D" w:rsidP="00C763D3">
      <w:pPr>
        <w:suppressAutoHyphens/>
        <w:ind w:left="708"/>
        <w:rPr>
          <w:rFonts w:asciiTheme="minorHAnsi" w:hAnsiTheme="minorHAnsi" w:cstheme="minorHAnsi"/>
          <w:bCs/>
          <w:iCs/>
        </w:rPr>
      </w:pPr>
      <w:r w:rsidRPr="00C763D3">
        <w:rPr>
          <w:rFonts w:asciiTheme="minorHAnsi" w:hAnsiTheme="minorHAnsi" w:cstheme="minorHAnsi"/>
          <w:bCs/>
          <w:iCs/>
        </w:rPr>
        <w:t>Hanno ricevuto voti, ma non risultano eletti:</w:t>
      </w:r>
    </w:p>
    <w:p w14:paraId="195AB1F3" w14:textId="1E92D14F" w:rsidR="00E775F5" w:rsidRPr="00C763D3" w:rsidRDefault="00E775F5" w:rsidP="00C763D3">
      <w:pPr>
        <w:pStyle w:val="Paragrafoelenco"/>
        <w:numPr>
          <w:ilvl w:val="0"/>
          <w:numId w:val="16"/>
        </w:numPr>
        <w:suppressAutoHyphens/>
        <w:contextualSpacing w:val="0"/>
        <w:rPr>
          <w:rFonts w:asciiTheme="minorHAnsi" w:hAnsiTheme="minorHAnsi" w:cstheme="minorHAnsi"/>
          <w:bCs/>
          <w:iCs/>
        </w:rPr>
      </w:pPr>
      <w:r w:rsidRPr="00C763D3">
        <w:rPr>
          <w:rFonts w:asciiTheme="minorHAnsi" w:hAnsiTheme="minorHAnsi" w:cstheme="minorHAnsi"/>
          <w:bCs/>
          <w:iCs/>
        </w:rPr>
        <w:t>Farnia Francesco</w:t>
      </w:r>
      <w:r w:rsidRPr="00C763D3">
        <w:rPr>
          <w:rFonts w:asciiTheme="minorHAnsi" w:hAnsiTheme="minorHAnsi" w:cstheme="minorHAnsi"/>
          <w:bCs/>
          <w:iCs/>
        </w:rPr>
        <w:tab/>
      </w:r>
      <w:r w:rsidRPr="00C763D3">
        <w:rPr>
          <w:rFonts w:asciiTheme="minorHAnsi" w:hAnsiTheme="minorHAnsi" w:cstheme="minorHAnsi"/>
          <w:bCs/>
          <w:iCs/>
        </w:rPr>
        <w:tab/>
        <w:t>voti</w:t>
      </w:r>
      <w:r w:rsidRPr="00C763D3">
        <w:rPr>
          <w:rFonts w:asciiTheme="minorHAnsi" w:hAnsiTheme="minorHAnsi" w:cstheme="minorHAnsi"/>
          <w:bCs/>
          <w:iCs/>
        </w:rPr>
        <w:tab/>
        <w:t>4</w:t>
      </w:r>
      <w:r w:rsidRPr="00C763D3">
        <w:rPr>
          <w:rFonts w:asciiTheme="minorHAnsi" w:hAnsiTheme="minorHAnsi" w:cstheme="minorHAnsi"/>
          <w:bCs/>
          <w:iCs/>
        </w:rPr>
        <w:tab/>
      </w:r>
      <w:r w:rsidR="0040256D" w:rsidRPr="00C763D3">
        <w:rPr>
          <w:rFonts w:asciiTheme="minorHAnsi" w:hAnsiTheme="minorHAnsi" w:cstheme="minorHAnsi"/>
          <w:bCs/>
          <w:iCs/>
        </w:rPr>
        <w:t>non eleggibile in quanto non iscritto alla sezione</w:t>
      </w:r>
    </w:p>
    <w:p w14:paraId="21F61027" w14:textId="28ED2694" w:rsidR="00E775F5" w:rsidRPr="00C763D3" w:rsidRDefault="00E775F5" w:rsidP="00C763D3">
      <w:pPr>
        <w:pStyle w:val="Paragrafoelenco"/>
        <w:numPr>
          <w:ilvl w:val="0"/>
          <w:numId w:val="16"/>
        </w:numPr>
        <w:suppressAutoHyphens/>
        <w:contextualSpacing w:val="0"/>
        <w:rPr>
          <w:rFonts w:asciiTheme="minorHAnsi" w:hAnsiTheme="minorHAnsi" w:cstheme="minorHAnsi"/>
          <w:bCs/>
          <w:iCs/>
        </w:rPr>
      </w:pPr>
      <w:r w:rsidRPr="00C763D3">
        <w:rPr>
          <w:rFonts w:asciiTheme="minorHAnsi" w:hAnsiTheme="minorHAnsi" w:cstheme="minorHAnsi"/>
          <w:bCs/>
          <w:iCs/>
        </w:rPr>
        <w:t>Conta Maurizio</w:t>
      </w:r>
      <w:r w:rsidRPr="00C763D3">
        <w:rPr>
          <w:rFonts w:asciiTheme="minorHAnsi" w:hAnsiTheme="minorHAnsi" w:cstheme="minorHAnsi"/>
          <w:bCs/>
          <w:iCs/>
        </w:rPr>
        <w:tab/>
      </w:r>
      <w:r w:rsidRPr="00C763D3">
        <w:rPr>
          <w:rFonts w:asciiTheme="minorHAnsi" w:hAnsiTheme="minorHAnsi" w:cstheme="minorHAnsi"/>
          <w:bCs/>
          <w:iCs/>
        </w:rPr>
        <w:tab/>
        <w:t>voti</w:t>
      </w:r>
      <w:r w:rsidRPr="00C763D3">
        <w:rPr>
          <w:rFonts w:asciiTheme="minorHAnsi" w:hAnsiTheme="minorHAnsi" w:cstheme="minorHAnsi"/>
          <w:bCs/>
          <w:iCs/>
        </w:rPr>
        <w:tab/>
        <w:t>2</w:t>
      </w:r>
      <w:r w:rsidRPr="00C763D3">
        <w:rPr>
          <w:rFonts w:asciiTheme="minorHAnsi" w:hAnsiTheme="minorHAnsi" w:cstheme="minorHAnsi"/>
          <w:bCs/>
          <w:iCs/>
        </w:rPr>
        <w:tab/>
      </w:r>
      <w:r w:rsidR="0040256D" w:rsidRPr="00C763D3">
        <w:rPr>
          <w:rFonts w:asciiTheme="minorHAnsi" w:hAnsiTheme="minorHAnsi" w:cstheme="minorHAnsi"/>
          <w:bCs/>
          <w:iCs/>
        </w:rPr>
        <w:t xml:space="preserve">rinuncia </w:t>
      </w:r>
    </w:p>
    <w:p w14:paraId="7B3DBBA0" w14:textId="2CEDC87E" w:rsidR="00E775F5" w:rsidRPr="00C763D3" w:rsidRDefault="00E775F5" w:rsidP="00C763D3">
      <w:pPr>
        <w:pStyle w:val="Paragrafoelenco"/>
        <w:numPr>
          <w:ilvl w:val="0"/>
          <w:numId w:val="16"/>
        </w:numPr>
        <w:suppressAutoHyphens/>
        <w:contextualSpacing w:val="0"/>
        <w:rPr>
          <w:rFonts w:asciiTheme="minorHAnsi" w:hAnsiTheme="minorHAnsi" w:cstheme="minorHAnsi"/>
          <w:bCs/>
          <w:iCs/>
        </w:rPr>
      </w:pPr>
      <w:r w:rsidRPr="00C763D3">
        <w:rPr>
          <w:rFonts w:asciiTheme="minorHAnsi" w:hAnsiTheme="minorHAnsi" w:cstheme="minorHAnsi"/>
          <w:bCs/>
          <w:iCs/>
        </w:rPr>
        <w:t>Giovine Francesco</w:t>
      </w:r>
      <w:r w:rsidRPr="00C763D3">
        <w:rPr>
          <w:rFonts w:asciiTheme="minorHAnsi" w:hAnsiTheme="minorHAnsi" w:cstheme="minorHAnsi"/>
          <w:bCs/>
          <w:iCs/>
        </w:rPr>
        <w:tab/>
      </w:r>
      <w:r w:rsidRPr="00C763D3">
        <w:rPr>
          <w:rFonts w:asciiTheme="minorHAnsi" w:hAnsiTheme="minorHAnsi" w:cstheme="minorHAnsi"/>
          <w:bCs/>
          <w:iCs/>
        </w:rPr>
        <w:tab/>
        <w:t>voti</w:t>
      </w:r>
      <w:r w:rsidRPr="00C763D3">
        <w:rPr>
          <w:rFonts w:asciiTheme="minorHAnsi" w:hAnsiTheme="minorHAnsi" w:cstheme="minorHAnsi"/>
          <w:bCs/>
          <w:iCs/>
        </w:rPr>
        <w:tab/>
        <w:t>2</w:t>
      </w:r>
      <w:r w:rsidRPr="00C763D3">
        <w:rPr>
          <w:rFonts w:asciiTheme="minorHAnsi" w:hAnsiTheme="minorHAnsi" w:cstheme="minorHAnsi"/>
          <w:bCs/>
          <w:iCs/>
        </w:rPr>
        <w:tab/>
      </w:r>
      <w:r w:rsidR="0040256D" w:rsidRPr="00C763D3">
        <w:rPr>
          <w:rFonts w:asciiTheme="minorHAnsi" w:hAnsiTheme="minorHAnsi" w:cstheme="minorHAnsi"/>
          <w:bCs/>
          <w:iCs/>
        </w:rPr>
        <w:t xml:space="preserve">rinuncia </w:t>
      </w:r>
    </w:p>
    <w:p w14:paraId="230CCA64" w14:textId="3931639D" w:rsidR="00E775F5" w:rsidRPr="00C763D3" w:rsidRDefault="00E775F5" w:rsidP="00C763D3">
      <w:pPr>
        <w:pStyle w:val="Paragrafoelenco"/>
        <w:numPr>
          <w:ilvl w:val="0"/>
          <w:numId w:val="16"/>
        </w:numPr>
        <w:suppressAutoHyphens/>
        <w:contextualSpacing w:val="0"/>
        <w:rPr>
          <w:rFonts w:asciiTheme="minorHAnsi" w:hAnsiTheme="minorHAnsi" w:cstheme="minorHAnsi"/>
          <w:bCs/>
          <w:iCs/>
        </w:rPr>
      </w:pPr>
      <w:r w:rsidRPr="00C763D3">
        <w:rPr>
          <w:rFonts w:asciiTheme="minorHAnsi" w:hAnsiTheme="minorHAnsi" w:cstheme="minorHAnsi"/>
          <w:bCs/>
          <w:iCs/>
        </w:rPr>
        <w:t>Di Bari Valter</w:t>
      </w:r>
      <w:r w:rsidRPr="00C763D3">
        <w:rPr>
          <w:rFonts w:asciiTheme="minorHAnsi" w:hAnsiTheme="minorHAnsi" w:cstheme="minorHAnsi"/>
          <w:bCs/>
          <w:iCs/>
        </w:rPr>
        <w:tab/>
      </w:r>
      <w:r w:rsidRPr="00C763D3">
        <w:rPr>
          <w:rFonts w:asciiTheme="minorHAnsi" w:hAnsiTheme="minorHAnsi" w:cstheme="minorHAnsi"/>
          <w:bCs/>
          <w:iCs/>
        </w:rPr>
        <w:tab/>
        <w:t>voti</w:t>
      </w:r>
      <w:r w:rsidRPr="00C763D3">
        <w:rPr>
          <w:rFonts w:asciiTheme="minorHAnsi" w:hAnsiTheme="minorHAnsi" w:cstheme="minorHAnsi"/>
          <w:bCs/>
          <w:iCs/>
        </w:rPr>
        <w:tab/>
        <w:t>1</w:t>
      </w:r>
      <w:r w:rsidRPr="00C763D3">
        <w:rPr>
          <w:rFonts w:asciiTheme="minorHAnsi" w:hAnsiTheme="minorHAnsi" w:cstheme="minorHAnsi"/>
          <w:bCs/>
          <w:iCs/>
        </w:rPr>
        <w:tab/>
      </w:r>
      <w:r w:rsidR="0040256D" w:rsidRPr="00C763D3">
        <w:rPr>
          <w:rFonts w:asciiTheme="minorHAnsi" w:hAnsiTheme="minorHAnsi" w:cstheme="minorHAnsi"/>
          <w:bCs/>
          <w:iCs/>
        </w:rPr>
        <w:t xml:space="preserve">rinuncia </w:t>
      </w:r>
    </w:p>
    <w:p w14:paraId="596BFEE1" w14:textId="77777777" w:rsidR="0040256D" w:rsidRPr="00C763D3" w:rsidRDefault="0040256D" w:rsidP="00C763D3">
      <w:pPr>
        <w:suppressAutoHyphens/>
        <w:ind w:left="708"/>
        <w:rPr>
          <w:rFonts w:asciiTheme="minorHAnsi" w:hAnsiTheme="minorHAnsi" w:cstheme="minorHAnsi"/>
          <w:bCs/>
          <w:iCs/>
        </w:rPr>
      </w:pPr>
      <w:r w:rsidRPr="00C763D3">
        <w:rPr>
          <w:rFonts w:asciiTheme="minorHAnsi" w:hAnsiTheme="minorHAnsi" w:cstheme="minorHAnsi"/>
          <w:b/>
          <w:bCs/>
          <w:iCs/>
        </w:rPr>
        <w:t>A norma del nuovo statuto ETS della sezione, il Consiglio 2023 risulta quindi regolarmente costituito con 11 componenti</w:t>
      </w:r>
      <w:r w:rsidRPr="00C763D3">
        <w:rPr>
          <w:rFonts w:asciiTheme="minorHAnsi" w:hAnsiTheme="minorHAnsi" w:cstheme="minorHAnsi"/>
          <w:bCs/>
          <w:iCs/>
        </w:rPr>
        <w:t>.</w:t>
      </w:r>
    </w:p>
    <w:p w14:paraId="65ECEB5A" w14:textId="1D29ACF9" w:rsidR="00D43A1D" w:rsidRPr="00C763D3" w:rsidRDefault="00D43A1D" w:rsidP="00C763D3">
      <w:pPr>
        <w:pStyle w:val="Paragrafoelenco"/>
        <w:numPr>
          <w:ilvl w:val="0"/>
          <w:numId w:val="15"/>
        </w:numPr>
        <w:suppressAutoHyphens/>
        <w:contextualSpacing w:val="0"/>
        <w:rPr>
          <w:rFonts w:asciiTheme="minorHAnsi" w:hAnsiTheme="minorHAnsi" w:cstheme="minorHAnsi"/>
          <w:iCs/>
          <w:u w:val="single"/>
        </w:rPr>
      </w:pPr>
      <w:r w:rsidRPr="00C763D3">
        <w:rPr>
          <w:rFonts w:asciiTheme="minorHAnsi" w:hAnsiTheme="minorHAnsi" w:cstheme="minorHAnsi"/>
          <w:iCs/>
          <w:u w:val="single"/>
        </w:rPr>
        <w:t>elezione di un Revisore dei conti</w:t>
      </w:r>
    </w:p>
    <w:p w14:paraId="4D0DB8E8" w14:textId="45B2AD00" w:rsidR="00D43A1D" w:rsidRPr="00C763D3" w:rsidRDefault="00D43A1D" w:rsidP="00C763D3">
      <w:pPr>
        <w:pStyle w:val="Testonormale"/>
        <w:ind w:left="708"/>
        <w:jc w:val="both"/>
        <w:rPr>
          <w:rFonts w:asciiTheme="minorHAnsi" w:hAnsiTheme="minorHAnsi" w:cstheme="minorHAnsi"/>
          <w:bCs/>
          <w:i/>
          <w:iCs/>
          <w:sz w:val="22"/>
          <w:szCs w:val="22"/>
        </w:rPr>
      </w:pPr>
      <w:r w:rsidRPr="00C763D3">
        <w:rPr>
          <w:rFonts w:asciiTheme="minorHAnsi" w:hAnsiTheme="minorHAnsi" w:cstheme="minorHAnsi"/>
          <w:bCs/>
          <w:i/>
          <w:iCs/>
          <w:sz w:val="22"/>
          <w:szCs w:val="22"/>
        </w:rPr>
        <w:t xml:space="preserve">(uscente: </w:t>
      </w:r>
      <w:r w:rsidR="000209D8" w:rsidRPr="00C763D3">
        <w:rPr>
          <w:rFonts w:asciiTheme="minorHAnsi" w:hAnsiTheme="minorHAnsi" w:cstheme="minorHAnsi"/>
          <w:bCs/>
          <w:sz w:val="22"/>
          <w:szCs w:val="22"/>
        </w:rPr>
        <w:t>Ramella Votta Enzo</w:t>
      </w:r>
      <w:r w:rsidR="00625B1C" w:rsidRPr="00C763D3">
        <w:rPr>
          <w:rFonts w:asciiTheme="minorHAnsi" w:hAnsiTheme="minorHAnsi" w:cstheme="minorHAnsi"/>
          <w:bCs/>
          <w:sz w:val="22"/>
          <w:szCs w:val="22"/>
        </w:rPr>
        <w:t>)</w:t>
      </w:r>
    </w:p>
    <w:p w14:paraId="227B74A0" w14:textId="0927D92E" w:rsidR="00D43A1D" w:rsidRPr="00C763D3" w:rsidRDefault="000209D8" w:rsidP="00C763D3">
      <w:pPr>
        <w:pStyle w:val="Paragrafoelenco"/>
        <w:numPr>
          <w:ilvl w:val="0"/>
          <w:numId w:val="19"/>
        </w:numPr>
        <w:suppressAutoHyphens/>
        <w:contextualSpacing w:val="0"/>
        <w:rPr>
          <w:rFonts w:asciiTheme="minorHAnsi" w:hAnsiTheme="minorHAnsi" w:cstheme="minorHAnsi"/>
          <w:bCs/>
          <w:iCs/>
        </w:rPr>
      </w:pPr>
      <w:r w:rsidRPr="00C763D3">
        <w:rPr>
          <w:rFonts w:asciiTheme="minorHAnsi" w:hAnsiTheme="minorHAnsi" w:cstheme="minorHAnsi"/>
          <w:bCs/>
          <w:iCs/>
        </w:rPr>
        <w:t>Ramella Votta Enzo</w:t>
      </w:r>
      <w:r w:rsidR="00D43A1D" w:rsidRPr="00C763D3">
        <w:rPr>
          <w:rFonts w:asciiTheme="minorHAnsi" w:hAnsiTheme="minorHAnsi" w:cstheme="minorHAnsi"/>
          <w:bCs/>
          <w:iCs/>
        </w:rPr>
        <w:tab/>
      </w:r>
      <w:r w:rsidR="00D43A1D" w:rsidRPr="00C763D3">
        <w:rPr>
          <w:rFonts w:asciiTheme="minorHAnsi" w:hAnsiTheme="minorHAnsi" w:cstheme="minorHAnsi"/>
          <w:bCs/>
          <w:iCs/>
        </w:rPr>
        <w:tab/>
      </w:r>
      <w:r w:rsidR="00BF7623" w:rsidRPr="00C763D3">
        <w:rPr>
          <w:rFonts w:asciiTheme="minorHAnsi" w:hAnsiTheme="minorHAnsi" w:cstheme="minorHAnsi"/>
          <w:bCs/>
          <w:iCs/>
        </w:rPr>
        <w:t>voti</w:t>
      </w:r>
      <w:r w:rsidR="00C936E9" w:rsidRPr="00C763D3">
        <w:rPr>
          <w:rFonts w:asciiTheme="minorHAnsi" w:hAnsiTheme="minorHAnsi" w:cstheme="minorHAnsi"/>
          <w:bCs/>
          <w:iCs/>
        </w:rPr>
        <w:tab/>
      </w:r>
      <w:r w:rsidRPr="00C763D3">
        <w:rPr>
          <w:rFonts w:asciiTheme="minorHAnsi" w:hAnsiTheme="minorHAnsi" w:cstheme="minorHAnsi"/>
          <w:bCs/>
          <w:iCs/>
        </w:rPr>
        <w:t>70</w:t>
      </w:r>
      <w:r w:rsidR="00D43A1D" w:rsidRPr="00C763D3">
        <w:rPr>
          <w:rFonts w:asciiTheme="minorHAnsi" w:hAnsiTheme="minorHAnsi" w:cstheme="minorHAnsi"/>
          <w:bCs/>
          <w:iCs/>
        </w:rPr>
        <w:tab/>
        <w:t xml:space="preserve">eletto </w:t>
      </w:r>
    </w:p>
    <w:p w14:paraId="2D99E867" w14:textId="77777777" w:rsidR="00D43A1D" w:rsidRPr="00C763D3" w:rsidRDefault="00D43A1D" w:rsidP="00C763D3">
      <w:pPr>
        <w:pStyle w:val="Paragrafoelenco"/>
        <w:numPr>
          <w:ilvl w:val="0"/>
          <w:numId w:val="15"/>
        </w:numPr>
        <w:suppressAutoHyphens/>
        <w:contextualSpacing w:val="0"/>
        <w:rPr>
          <w:rFonts w:asciiTheme="minorHAnsi" w:hAnsiTheme="minorHAnsi" w:cstheme="minorHAnsi"/>
          <w:iCs/>
          <w:u w:val="single"/>
        </w:rPr>
      </w:pPr>
      <w:r w:rsidRPr="00C763D3">
        <w:rPr>
          <w:rFonts w:asciiTheme="minorHAnsi" w:hAnsiTheme="minorHAnsi" w:cstheme="minorHAnsi"/>
          <w:iCs/>
          <w:u w:val="single"/>
        </w:rPr>
        <w:t>elezione di due Delegati alle Assemblee del CAI</w:t>
      </w:r>
    </w:p>
    <w:p w14:paraId="04757E3B" w14:textId="636153E8" w:rsidR="00D43A1D" w:rsidRPr="00C763D3" w:rsidRDefault="00D43A1D" w:rsidP="00C763D3">
      <w:pPr>
        <w:pStyle w:val="Testonormale"/>
        <w:ind w:left="708"/>
        <w:jc w:val="both"/>
        <w:rPr>
          <w:rFonts w:asciiTheme="minorHAnsi" w:hAnsiTheme="minorHAnsi" w:cstheme="minorHAnsi"/>
          <w:bCs/>
          <w:i/>
          <w:iCs/>
          <w:sz w:val="22"/>
          <w:szCs w:val="22"/>
        </w:rPr>
      </w:pPr>
      <w:r w:rsidRPr="00C763D3">
        <w:rPr>
          <w:rFonts w:asciiTheme="minorHAnsi" w:hAnsiTheme="minorHAnsi" w:cstheme="minorHAnsi"/>
          <w:bCs/>
          <w:i/>
          <w:iCs/>
          <w:sz w:val="22"/>
          <w:szCs w:val="22"/>
        </w:rPr>
        <w:t xml:space="preserve"> (uscenti: </w:t>
      </w:r>
      <w:r w:rsidRPr="00C763D3">
        <w:rPr>
          <w:rFonts w:asciiTheme="minorHAnsi" w:hAnsiTheme="minorHAnsi" w:cstheme="minorHAnsi"/>
          <w:bCs/>
          <w:sz w:val="22"/>
          <w:szCs w:val="22"/>
        </w:rPr>
        <w:t>Giovanni</w:t>
      </w:r>
      <w:r w:rsidR="00094AA0" w:rsidRPr="00C763D3">
        <w:rPr>
          <w:rFonts w:asciiTheme="minorHAnsi" w:hAnsiTheme="minorHAnsi" w:cstheme="minorHAnsi"/>
          <w:bCs/>
          <w:sz w:val="22"/>
          <w:szCs w:val="22"/>
        </w:rPr>
        <w:t xml:space="preserve"> Lenti, Christian Rumello</w:t>
      </w:r>
      <w:r w:rsidRPr="00C763D3">
        <w:rPr>
          <w:rFonts w:asciiTheme="minorHAnsi" w:hAnsiTheme="minorHAnsi" w:cstheme="minorHAnsi"/>
          <w:bCs/>
          <w:i/>
          <w:iCs/>
          <w:sz w:val="22"/>
          <w:szCs w:val="22"/>
        </w:rPr>
        <w:t>)</w:t>
      </w:r>
    </w:p>
    <w:p w14:paraId="5DE2C009" w14:textId="0ECE6DCD" w:rsidR="002E3C9A" w:rsidRPr="00C763D3" w:rsidRDefault="002E3C9A" w:rsidP="00C763D3">
      <w:pPr>
        <w:pStyle w:val="Paragrafoelenco"/>
        <w:numPr>
          <w:ilvl w:val="0"/>
          <w:numId w:val="17"/>
        </w:numPr>
        <w:suppressAutoHyphens/>
        <w:contextualSpacing w:val="0"/>
        <w:rPr>
          <w:rFonts w:asciiTheme="minorHAnsi" w:hAnsiTheme="minorHAnsi" w:cstheme="minorHAnsi"/>
          <w:bCs/>
          <w:iCs/>
        </w:rPr>
      </w:pPr>
      <w:r w:rsidRPr="00C763D3">
        <w:rPr>
          <w:rFonts w:asciiTheme="minorHAnsi" w:hAnsiTheme="minorHAnsi" w:cstheme="minorHAnsi"/>
          <w:bCs/>
          <w:iCs/>
        </w:rPr>
        <w:t>Lenti Giovanni</w:t>
      </w:r>
      <w:r w:rsidRPr="00C763D3">
        <w:rPr>
          <w:rFonts w:asciiTheme="minorHAnsi" w:hAnsiTheme="minorHAnsi" w:cstheme="minorHAnsi"/>
          <w:bCs/>
          <w:iCs/>
        </w:rPr>
        <w:tab/>
      </w:r>
      <w:r w:rsidRPr="00C763D3">
        <w:rPr>
          <w:rFonts w:asciiTheme="minorHAnsi" w:hAnsiTheme="minorHAnsi" w:cstheme="minorHAnsi"/>
          <w:bCs/>
          <w:iCs/>
        </w:rPr>
        <w:tab/>
      </w:r>
      <w:r w:rsidR="00BF7623" w:rsidRPr="00C763D3">
        <w:rPr>
          <w:rFonts w:asciiTheme="minorHAnsi" w:hAnsiTheme="minorHAnsi" w:cstheme="minorHAnsi"/>
          <w:bCs/>
          <w:iCs/>
        </w:rPr>
        <w:t>voti</w:t>
      </w:r>
      <w:r w:rsidRPr="00C763D3">
        <w:rPr>
          <w:rFonts w:asciiTheme="minorHAnsi" w:hAnsiTheme="minorHAnsi" w:cstheme="minorHAnsi"/>
          <w:bCs/>
          <w:iCs/>
        </w:rPr>
        <w:tab/>
      </w:r>
      <w:r w:rsidR="000209D8" w:rsidRPr="00C763D3">
        <w:rPr>
          <w:rFonts w:asciiTheme="minorHAnsi" w:hAnsiTheme="minorHAnsi" w:cstheme="minorHAnsi"/>
          <w:bCs/>
          <w:iCs/>
        </w:rPr>
        <w:t>58</w:t>
      </w:r>
      <w:r w:rsidRPr="00C763D3">
        <w:rPr>
          <w:rFonts w:asciiTheme="minorHAnsi" w:hAnsiTheme="minorHAnsi" w:cstheme="minorHAnsi"/>
          <w:bCs/>
          <w:iCs/>
        </w:rPr>
        <w:tab/>
        <w:t>eletto</w:t>
      </w:r>
    </w:p>
    <w:p w14:paraId="0DDE81C8" w14:textId="0541EA99" w:rsidR="000209D8" w:rsidRPr="00C763D3" w:rsidRDefault="000209D8" w:rsidP="00C763D3">
      <w:pPr>
        <w:pStyle w:val="Paragrafoelenco"/>
        <w:numPr>
          <w:ilvl w:val="0"/>
          <w:numId w:val="17"/>
        </w:numPr>
        <w:suppressAutoHyphens/>
        <w:contextualSpacing w:val="0"/>
        <w:rPr>
          <w:rFonts w:asciiTheme="minorHAnsi" w:hAnsiTheme="minorHAnsi" w:cstheme="minorHAnsi"/>
          <w:bCs/>
          <w:iCs/>
        </w:rPr>
      </w:pPr>
      <w:r w:rsidRPr="00C763D3">
        <w:rPr>
          <w:rFonts w:asciiTheme="minorHAnsi" w:hAnsiTheme="minorHAnsi" w:cstheme="minorHAnsi"/>
          <w:bCs/>
          <w:iCs/>
        </w:rPr>
        <w:t>Rumello Christian</w:t>
      </w:r>
      <w:r w:rsidR="00985995" w:rsidRPr="00C763D3">
        <w:rPr>
          <w:rFonts w:asciiTheme="minorHAnsi" w:hAnsiTheme="minorHAnsi" w:cstheme="minorHAnsi"/>
          <w:bCs/>
          <w:iCs/>
        </w:rPr>
        <w:tab/>
        <w:t xml:space="preserve"> </w:t>
      </w:r>
      <w:r w:rsidR="00985995" w:rsidRPr="00C763D3">
        <w:rPr>
          <w:rFonts w:asciiTheme="minorHAnsi" w:hAnsiTheme="minorHAnsi" w:cstheme="minorHAnsi"/>
          <w:bCs/>
          <w:iCs/>
        </w:rPr>
        <w:tab/>
      </w:r>
      <w:r w:rsidR="00BF7623" w:rsidRPr="00C763D3">
        <w:rPr>
          <w:rFonts w:asciiTheme="minorHAnsi" w:hAnsiTheme="minorHAnsi" w:cstheme="minorHAnsi"/>
          <w:bCs/>
          <w:iCs/>
        </w:rPr>
        <w:t>voti</w:t>
      </w:r>
      <w:r w:rsidRPr="00C763D3">
        <w:rPr>
          <w:rFonts w:asciiTheme="minorHAnsi" w:hAnsiTheme="minorHAnsi" w:cstheme="minorHAnsi"/>
          <w:bCs/>
          <w:iCs/>
        </w:rPr>
        <w:tab/>
        <w:t>54</w:t>
      </w:r>
      <w:r w:rsidRPr="00C763D3">
        <w:rPr>
          <w:rFonts w:asciiTheme="minorHAnsi" w:hAnsiTheme="minorHAnsi" w:cstheme="minorHAnsi"/>
          <w:bCs/>
          <w:iCs/>
        </w:rPr>
        <w:tab/>
        <w:t>eletto</w:t>
      </w:r>
    </w:p>
    <w:p w14:paraId="604BC5D3" w14:textId="77777777" w:rsidR="00BF7623" w:rsidRPr="00C763D3" w:rsidRDefault="00BF7623" w:rsidP="00C763D3">
      <w:pPr>
        <w:pStyle w:val="Paragrafoelenco"/>
        <w:suppressAutoHyphens/>
        <w:ind w:left="1068"/>
        <w:contextualSpacing w:val="0"/>
        <w:rPr>
          <w:rFonts w:asciiTheme="minorHAnsi" w:hAnsiTheme="minorHAnsi" w:cstheme="minorHAnsi"/>
          <w:bCs/>
          <w:iCs/>
        </w:rPr>
      </w:pPr>
    </w:p>
    <w:p w14:paraId="16DD4F6B" w14:textId="6E5280DB" w:rsidR="000209D8" w:rsidRPr="00C763D3" w:rsidRDefault="002E3C9A" w:rsidP="00C763D3">
      <w:pPr>
        <w:pStyle w:val="Paragrafoelenco"/>
        <w:numPr>
          <w:ilvl w:val="0"/>
          <w:numId w:val="38"/>
        </w:numPr>
        <w:contextualSpacing w:val="0"/>
        <w:rPr>
          <w:rFonts w:asciiTheme="minorHAnsi" w:hAnsiTheme="minorHAnsi" w:cstheme="minorHAnsi"/>
          <w:bCs/>
          <w:iCs/>
        </w:rPr>
      </w:pPr>
      <w:r w:rsidRPr="00C763D3">
        <w:rPr>
          <w:rFonts w:asciiTheme="minorHAnsi" w:hAnsiTheme="minorHAnsi" w:cstheme="minorHAnsi"/>
          <w:b/>
          <w:bCs/>
        </w:rPr>
        <w:t xml:space="preserve">Varie ed eventuali.  </w:t>
      </w:r>
    </w:p>
    <w:p w14:paraId="2075AEE0" w14:textId="32EE8A2A" w:rsidR="002A22C1" w:rsidRPr="00C763D3" w:rsidRDefault="002A22C1" w:rsidP="00C763D3">
      <w:pPr>
        <w:pStyle w:val="Paragrafoelenco"/>
        <w:contextualSpacing w:val="0"/>
        <w:rPr>
          <w:rFonts w:asciiTheme="minorHAnsi" w:hAnsiTheme="minorHAnsi" w:cstheme="minorHAnsi"/>
          <w:bCs/>
          <w:iCs/>
        </w:rPr>
      </w:pPr>
      <w:r w:rsidRPr="00C763D3">
        <w:rPr>
          <w:rFonts w:asciiTheme="minorHAnsi" w:hAnsiTheme="minorHAnsi" w:cstheme="minorHAnsi"/>
          <w:bCs/>
          <w:iCs/>
        </w:rPr>
        <w:t xml:space="preserve">Non essendoci altri argomenti da discutere, l’Assemblea termina alle ore </w:t>
      </w:r>
      <w:r w:rsidR="00E005B0" w:rsidRPr="00C763D3">
        <w:rPr>
          <w:rFonts w:asciiTheme="minorHAnsi" w:hAnsiTheme="minorHAnsi" w:cstheme="minorHAnsi"/>
          <w:bCs/>
          <w:iCs/>
        </w:rPr>
        <w:t>23</w:t>
      </w:r>
      <w:r w:rsidRPr="00C763D3">
        <w:rPr>
          <w:rFonts w:asciiTheme="minorHAnsi" w:hAnsiTheme="minorHAnsi" w:cstheme="minorHAnsi"/>
          <w:bCs/>
          <w:iCs/>
        </w:rPr>
        <w:t>,30.</w:t>
      </w:r>
    </w:p>
    <w:p w14:paraId="12073076" w14:textId="77777777" w:rsidR="00D43A1D" w:rsidRDefault="00D43A1D" w:rsidP="00C763D3">
      <w:pPr>
        <w:rPr>
          <w:rFonts w:asciiTheme="minorHAnsi" w:hAnsiTheme="minorHAnsi" w:cstheme="minorHAnsi"/>
          <w:bCs/>
          <w:iCs/>
        </w:rPr>
      </w:pPr>
    </w:p>
    <w:p w14:paraId="5886CCAC" w14:textId="77777777" w:rsidR="00723491" w:rsidRDefault="00723491" w:rsidP="00C763D3">
      <w:pPr>
        <w:rPr>
          <w:rFonts w:asciiTheme="minorHAnsi" w:hAnsiTheme="minorHAnsi" w:cstheme="minorHAnsi"/>
          <w:bCs/>
          <w:iCs/>
        </w:rPr>
      </w:pPr>
    </w:p>
    <w:p w14:paraId="4666BC66" w14:textId="77777777" w:rsidR="00723491" w:rsidRDefault="00723491" w:rsidP="00C763D3">
      <w:pPr>
        <w:rPr>
          <w:rFonts w:asciiTheme="minorHAnsi" w:hAnsiTheme="minorHAnsi" w:cstheme="minorHAnsi"/>
          <w:bCs/>
          <w:iCs/>
        </w:rPr>
      </w:pPr>
    </w:p>
    <w:p w14:paraId="6E566DB1" w14:textId="77777777" w:rsidR="00723491" w:rsidRDefault="00723491" w:rsidP="00C763D3">
      <w:pPr>
        <w:rPr>
          <w:rFonts w:asciiTheme="minorHAnsi" w:hAnsiTheme="minorHAnsi" w:cstheme="minorHAnsi"/>
          <w:bCs/>
          <w:iCs/>
        </w:rPr>
      </w:pPr>
    </w:p>
    <w:p w14:paraId="04BB1AF0" w14:textId="77777777" w:rsidR="00723491" w:rsidRPr="00C763D3" w:rsidRDefault="00723491" w:rsidP="00C763D3">
      <w:pPr>
        <w:rPr>
          <w:rFonts w:asciiTheme="minorHAnsi" w:hAnsiTheme="minorHAnsi" w:cstheme="minorHAnsi"/>
          <w:bCs/>
          <w:iCs/>
        </w:rPr>
      </w:pPr>
    </w:p>
    <w:p w14:paraId="38DAE36D" w14:textId="77777777" w:rsidR="00D43A1D" w:rsidRPr="00C763D3" w:rsidRDefault="00D43A1D" w:rsidP="00D43A1D">
      <w:pPr>
        <w:rPr>
          <w:rFonts w:asciiTheme="minorHAnsi" w:hAnsiTheme="minorHAnsi" w:cstheme="minorHAnsi"/>
        </w:rPr>
      </w:pPr>
      <w:r w:rsidRPr="00C763D3">
        <w:rPr>
          <w:rFonts w:asciiTheme="minorHAnsi" w:hAnsiTheme="minorHAnsi" w:cstheme="minorHAnsi"/>
        </w:rPr>
        <w:t>Il Presidente</w:t>
      </w:r>
      <w:r w:rsidRPr="00C763D3">
        <w:rPr>
          <w:rFonts w:asciiTheme="minorHAnsi" w:hAnsiTheme="minorHAnsi" w:cstheme="minorHAnsi"/>
        </w:rPr>
        <w:tab/>
      </w:r>
      <w:r w:rsidRPr="00C763D3">
        <w:rPr>
          <w:rFonts w:asciiTheme="minorHAnsi" w:hAnsiTheme="minorHAnsi" w:cstheme="minorHAnsi"/>
        </w:rPr>
        <w:tab/>
      </w:r>
      <w:r w:rsidRPr="00C763D3">
        <w:rPr>
          <w:rFonts w:asciiTheme="minorHAnsi" w:hAnsiTheme="minorHAnsi" w:cstheme="minorHAnsi"/>
        </w:rPr>
        <w:tab/>
      </w:r>
      <w:r w:rsidRPr="00C763D3">
        <w:rPr>
          <w:rFonts w:asciiTheme="minorHAnsi" w:hAnsiTheme="minorHAnsi" w:cstheme="minorHAnsi"/>
        </w:rPr>
        <w:tab/>
      </w:r>
      <w:r w:rsidRPr="00C763D3">
        <w:rPr>
          <w:rFonts w:asciiTheme="minorHAnsi" w:hAnsiTheme="minorHAnsi" w:cstheme="minorHAnsi"/>
        </w:rPr>
        <w:tab/>
      </w:r>
      <w:r w:rsidRPr="00C763D3">
        <w:rPr>
          <w:rFonts w:asciiTheme="minorHAnsi" w:hAnsiTheme="minorHAnsi" w:cstheme="minorHAnsi"/>
        </w:rPr>
        <w:tab/>
      </w:r>
      <w:r w:rsidRPr="00C763D3">
        <w:rPr>
          <w:rFonts w:asciiTheme="minorHAnsi" w:hAnsiTheme="minorHAnsi" w:cstheme="minorHAnsi"/>
        </w:rPr>
        <w:tab/>
      </w:r>
      <w:r w:rsidRPr="00C763D3">
        <w:rPr>
          <w:rFonts w:asciiTheme="minorHAnsi" w:hAnsiTheme="minorHAnsi" w:cstheme="minorHAnsi"/>
        </w:rPr>
        <w:tab/>
        <w:t xml:space="preserve">   La segretaria</w:t>
      </w:r>
    </w:p>
    <w:p w14:paraId="4053AE28" w14:textId="638FB346" w:rsidR="00D43A1D" w:rsidRPr="00C763D3" w:rsidRDefault="00E13BFB" w:rsidP="00D43A1D">
      <w:pPr>
        <w:rPr>
          <w:rFonts w:asciiTheme="minorHAnsi" w:hAnsiTheme="minorHAnsi" w:cstheme="minorHAnsi"/>
        </w:rPr>
      </w:pPr>
      <w:r w:rsidRPr="00C763D3">
        <w:rPr>
          <w:rFonts w:asciiTheme="minorHAnsi" w:hAnsiTheme="minorHAnsi" w:cstheme="minorHAnsi"/>
        </w:rPr>
        <w:t>(</w:t>
      </w:r>
      <w:r w:rsidR="000209D8" w:rsidRPr="00C763D3">
        <w:rPr>
          <w:rFonts w:asciiTheme="minorHAnsi" w:hAnsiTheme="minorHAnsi" w:cstheme="minorHAnsi"/>
        </w:rPr>
        <w:t xml:space="preserve">Pagani </w:t>
      </w:r>
      <w:r w:rsidR="00985995" w:rsidRPr="00C763D3">
        <w:rPr>
          <w:rFonts w:asciiTheme="minorHAnsi" w:hAnsiTheme="minorHAnsi" w:cstheme="minorHAnsi"/>
        </w:rPr>
        <w:t xml:space="preserve">Aldo) </w:t>
      </w:r>
      <w:r w:rsidR="00985995" w:rsidRPr="00C763D3">
        <w:rPr>
          <w:rFonts w:asciiTheme="minorHAnsi" w:hAnsiTheme="minorHAnsi" w:cstheme="minorHAnsi"/>
        </w:rPr>
        <w:tab/>
      </w:r>
      <w:r w:rsidR="00D43A1D" w:rsidRPr="00C763D3">
        <w:rPr>
          <w:rFonts w:asciiTheme="minorHAnsi" w:hAnsiTheme="minorHAnsi" w:cstheme="minorHAnsi"/>
        </w:rPr>
        <w:tab/>
      </w:r>
      <w:r w:rsidR="00D43A1D" w:rsidRPr="00C763D3">
        <w:rPr>
          <w:rFonts w:asciiTheme="minorHAnsi" w:hAnsiTheme="minorHAnsi" w:cstheme="minorHAnsi"/>
        </w:rPr>
        <w:tab/>
      </w:r>
      <w:r w:rsidR="00D43A1D" w:rsidRPr="00C763D3">
        <w:rPr>
          <w:rFonts w:asciiTheme="minorHAnsi" w:hAnsiTheme="minorHAnsi" w:cstheme="minorHAnsi"/>
        </w:rPr>
        <w:tab/>
      </w:r>
      <w:r w:rsidR="00D43A1D" w:rsidRPr="00C763D3">
        <w:rPr>
          <w:rFonts w:asciiTheme="minorHAnsi" w:hAnsiTheme="minorHAnsi" w:cstheme="minorHAnsi"/>
        </w:rPr>
        <w:tab/>
      </w:r>
      <w:r w:rsidR="00D43A1D" w:rsidRPr="00C763D3">
        <w:rPr>
          <w:rFonts w:asciiTheme="minorHAnsi" w:hAnsiTheme="minorHAnsi" w:cstheme="minorHAnsi"/>
        </w:rPr>
        <w:tab/>
      </w:r>
      <w:r w:rsidR="00D43A1D" w:rsidRPr="00C763D3">
        <w:rPr>
          <w:rFonts w:asciiTheme="minorHAnsi" w:hAnsiTheme="minorHAnsi" w:cstheme="minorHAnsi"/>
        </w:rPr>
        <w:tab/>
      </w:r>
      <w:r w:rsidR="00D43A1D" w:rsidRPr="00C763D3">
        <w:rPr>
          <w:rFonts w:asciiTheme="minorHAnsi" w:hAnsiTheme="minorHAnsi" w:cstheme="minorHAnsi"/>
        </w:rPr>
        <w:tab/>
        <w:t xml:space="preserve"> (Marisa Arborio)</w:t>
      </w:r>
    </w:p>
    <w:p w14:paraId="654CFB09" w14:textId="77777777" w:rsidR="00D43A1D" w:rsidRPr="00C763D3" w:rsidRDefault="00D43A1D" w:rsidP="00D43A1D">
      <w:pPr>
        <w:rPr>
          <w:rFonts w:asciiTheme="minorHAnsi" w:hAnsiTheme="minorHAnsi" w:cstheme="minorHAnsi"/>
        </w:rPr>
      </w:pPr>
    </w:p>
    <w:p w14:paraId="5547858C" w14:textId="433C703F" w:rsidR="00D43A1D" w:rsidRPr="00C763D3" w:rsidRDefault="00D43A1D" w:rsidP="00D43A1D">
      <w:pPr>
        <w:rPr>
          <w:rFonts w:asciiTheme="minorHAnsi" w:hAnsiTheme="minorHAnsi" w:cstheme="minorHAnsi"/>
        </w:rPr>
      </w:pPr>
    </w:p>
    <w:p w14:paraId="33DB40AC" w14:textId="77777777" w:rsidR="00D43A1D" w:rsidRPr="00C763D3" w:rsidRDefault="00D43A1D" w:rsidP="00D43A1D">
      <w:pPr>
        <w:rPr>
          <w:rFonts w:asciiTheme="minorHAnsi" w:hAnsiTheme="minorHAnsi" w:cstheme="minorHAnsi"/>
        </w:rPr>
      </w:pPr>
      <w:r w:rsidRPr="00C763D3">
        <w:rPr>
          <w:rFonts w:asciiTheme="minorHAnsi" w:hAnsiTheme="minorHAnsi" w:cstheme="minorHAnsi"/>
        </w:rPr>
        <w:t>………………………………..</w:t>
      </w:r>
      <w:r w:rsidRPr="00C763D3">
        <w:rPr>
          <w:rFonts w:asciiTheme="minorHAnsi" w:hAnsiTheme="minorHAnsi" w:cstheme="minorHAnsi"/>
        </w:rPr>
        <w:tab/>
      </w:r>
      <w:r w:rsidRPr="00C763D3">
        <w:rPr>
          <w:rFonts w:asciiTheme="minorHAnsi" w:hAnsiTheme="minorHAnsi" w:cstheme="minorHAnsi"/>
        </w:rPr>
        <w:tab/>
      </w:r>
      <w:r w:rsidRPr="00C763D3">
        <w:rPr>
          <w:rFonts w:asciiTheme="minorHAnsi" w:hAnsiTheme="minorHAnsi" w:cstheme="minorHAnsi"/>
        </w:rPr>
        <w:tab/>
      </w:r>
      <w:r w:rsidRPr="00C763D3">
        <w:rPr>
          <w:rFonts w:asciiTheme="minorHAnsi" w:hAnsiTheme="minorHAnsi" w:cstheme="minorHAnsi"/>
        </w:rPr>
        <w:tab/>
      </w:r>
      <w:r w:rsidRPr="00C763D3">
        <w:rPr>
          <w:rFonts w:asciiTheme="minorHAnsi" w:hAnsiTheme="minorHAnsi" w:cstheme="minorHAnsi"/>
        </w:rPr>
        <w:tab/>
      </w:r>
      <w:r w:rsidRPr="00C763D3">
        <w:rPr>
          <w:rFonts w:asciiTheme="minorHAnsi" w:hAnsiTheme="minorHAnsi" w:cstheme="minorHAnsi"/>
        </w:rPr>
        <w:tab/>
      </w:r>
      <w:r w:rsidRPr="00C763D3">
        <w:rPr>
          <w:rFonts w:asciiTheme="minorHAnsi" w:hAnsiTheme="minorHAnsi" w:cstheme="minorHAnsi"/>
        </w:rPr>
        <w:tab/>
        <w:t>……………………………………</w:t>
      </w:r>
    </w:p>
    <w:sectPr w:rsidR="00D43A1D" w:rsidRPr="00C763D3">
      <w:headerReference w:type="default" r:id="rId8"/>
      <w:footerReference w:type="default" r:id="rId9"/>
      <w:endnotePr>
        <w:numFmt w:val="decimal"/>
      </w:endnotePr>
      <w:pgSz w:w="11906" w:h="16838"/>
      <w:pgMar w:top="1134" w:right="1134" w:bottom="96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1264" w14:textId="77777777" w:rsidR="005B6D50" w:rsidRDefault="005B6D50">
      <w:r>
        <w:separator/>
      </w:r>
    </w:p>
  </w:endnote>
  <w:endnote w:type="continuationSeparator" w:id="0">
    <w:p w14:paraId="2465668B" w14:textId="77777777" w:rsidR="005B6D50" w:rsidRDefault="005B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D81" w14:textId="77777777" w:rsidR="00B941D0" w:rsidRDefault="00B941D0">
    <w:pPr>
      <w:pStyle w:val="Pidipagina"/>
      <w:tabs>
        <w:tab w:val="clear" w:pos="4819"/>
        <w:tab w:val="clear" w:pos="9638"/>
        <w:tab w:val="left" w:pos="6585"/>
      </w:tabs>
      <w:rPr>
        <w:rFonts w:ascii="Comic Sans MS" w:hAnsi="Comic Sans MS"/>
        <w:sz w:val="16"/>
        <w:szCs w:val="16"/>
      </w:rPr>
    </w:pPr>
    <w:r>
      <w:rPr>
        <w:rFonts w:ascii="Comic Sans MS" w:hAnsi="Comic Sans MS"/>
        <w:sz w:val="16"/>
        <w:szCs w:val="16"/>
      </w:rPr>
      <w:tab/>
    </w:r>
  </w:p>
  <w:p w14:paraId="68EC19A6" w14:textId="77777777" w:rsidR="00B941D0" w:rsidRDefault="00B941D0">
    <w:pPr>
      <w:pStyle w:val="Pidipagina"/>
      <w:jc w:val="right"/>
      <w:rPr>
        <w:rFonts w:ascii="Comic Sans MS" w:hAnsi="Comic Sans MS"/>
        <w:sz w:val="14"/>
        <w:szCs w:val="16"/>
      </w:rPr>
    </w:pPr>
  </w:p>
  <w:p w14:paraId="44A0E2B3" w14:textId="3AA4CDC5" w:rsidR="00B941D0" w:rsidRDefault="00990DCB">
    <w:pPr>
      <w:pStyle w:val="Pidipagina"/>
      <w:jc w:val="right"/>
      <w:rPr>
        <w:rFonts w:ascii="Comic Sans MS" w:hAnsi="Comic Sans MS"/>
        <w:sz w:val="14"/>
        <w:szCs w:val="16"/>
      </w:rPr>
    </w:pPr>
    <w:r>
      <w:rPr>
        <w:rFonts w:ascii="Comic Sans MS" w:hAnsi="Comic Sans MS"/>
        <w:sz w:val="14"/>
        <w:szCs w:val="16"/>
      </w:rPr>
      <w:t>2</w:t>
    </w:r>
    <w:r w:rsidR="00FC54C5">
      <w:rPr>
        <w:rFonts w:ascii="Comic Sans MS" w:hAnsi="Comic Sans MS"/>
        <w:sz w:val="14"/>
        <w:szCs w:val="16"/>
      </w:rPr>
      <w:t>4</w:t>
    </w:r>
    <w:r w:rsidR="006B27FB">
      <w:rPr>
        <w:rFonts w:ascii="Comic Sans MS" w:hAnsi="Comic Sans MS"/>
        <w:sz w:val="14"/>
        <w:szCs w:val="16"/>
      </w:rPr>
      <w:t xml:space="preserve"> </w:t>
    </w:r>
    <w:r w:rsidR="000945AC">
      <w:rPr>
        <w:rFonts w:ascii="Comic Sans MS" w:hAnsi="Comic Sans MS"/>
        <w:sz w:val="14"/>
        <w:szCs w:val="16"/>
      </w:rPr>
      <w:t>marzo</w:t>
    </w:r>
    <w:r w:rsidR="00E13BFB">
      <w:rPr>
        <w:rFonts w:ascii="Comic Sans MS" w:hAnsi="Comic Sans MS"/>
        <w:sz w:val="14"/>
        <w:szCs w:val="16"/>
      </w:rPr>
      <w:t xml:space="preserve"> 202</w:t>
    </w:r>
    <w:r w:rsidR="00FC54C5">
      <w:rPr>
        <w:rFonts w:ascii="Comic Sans MS" w:hAnsi="Comic Sans MS"/>
        <w:sz w:val="14"/>
        <w:szCs w:val="16"/>
      </w:rPr>
      <w:t>3</w:t>
    </w:r>
    <w:r>
      <w:rPr>
        <w:rFonts w:ascii="Comic Sans MS" w:hAnsi="Comic Sans MS"/>
        <w:sz w:val="14"/>
        <w:szCs w:val="16"/>
      </w:rPr>
      <w:t xml:space="preserve"> –</w:t>
    </w:r>
    <w:r w:rsidR="00B941D0">
      <w:rPr>
        <w:rFonts w:ascii="Comic Sans MS" w:hAnsi="Comic Sans MS"/>
        <w:sz w:val="14"/>
        <w:szCs w:val="16"/>
      </w:rPr>
      <w:t xml:space="preserve"> </w:t>
    </w:r>
    <w:r>
      <w:rPr>
        <w:rFonts w:ascii="Comic Sans MS" w:hAnsi="Comic Sans MS"/>
        <w:sz w:val="14"/>
        <w:szCs w:val="16"/>
      </w:rPr>
      <w:t xml:space="preserve">Assemblea </w:t>
    </w:r>
    <w:r w:rsidR="00B16C0D">
      <w:rPr>
        <w:rFonts w:ascii="Comic Sans MS" w:hAnsi="Comic Sans MS"/>
        <w:sz w:val="14"/>
        <w:szCs w:val="16"/>
      </w:rPr>
      <w:t>Ordinaria</w:t>
    </w:r>
    <w:r>
      <w:rPr>
        <w:rFonts w:ascii="Comic Sans MS" w:hAnsi="Comic Sans MS"/>
        <w:sz w:val="14"/>
        <w:szCs w:val="16"/>
      </w:rPr>
      <w:t xml:space="preserve"> dei Soci - </w:t>
    </w:r>
    <w:r w:rsidR="00B941D0">
      <w:rPr>
        <w:rFonts w:ascii="Comic Sans MS" w:hAnsi="Comic Sans MS"/>
        <w:sz w:val="14"/>
        <w:szCs w:val="16"/>
      </w:rPr>
      <w:t xml:space="preserve">Sezione CAI Ivrea                                                            pag. </w:t>
    </w:r>
    <w:r w:rsidR="00B941D0">
      <w:rPr>
        <w:rFonts w:ascii="Comic Sans MS" w:hAnsi="Comic Sans MS"/>
        <w:sz w:val="14"/>
        <w:szCs w:val="16"/>
      </w:rPr>
      <w:fldChar w:fldCharType="begin"/>
    </w:r>
    <w:r w:rsidR="00B941D0">
      <w:rPr>
        <w:rFonts w:ascii="Comic Sans MS" w:hAnsi="Comic Sans MS"/>
        <w:sz w:val="14"/>
        <w:szCs w:val="16"/>
      </w:rPr>
      <w:instrText xml:space="preserve"> PAGE \* Arabic </w:instrText>
    </w:r>
    <w:r w:rsidR="00B941D0">
      <w:rPr>
        <w:rFonts w:ascii="Comic Sans MS" w:hAnsi="Comic Sans MS"/>
        <w:sz w:val="14"/>
        <w:szCs w:val="16"/>
      </w:rPr>
      <w:fldChar w:fldCharType="separate"/>
    </w:r>
    <w:r w:rsidR="00723491">
      <w:rPr>
        <w:rFonts w:ascii="Comic Sans MS" w:hAnsi="Comic Sans MS"/>
        <w:noProof/>
        <w:sz w:val="14"/>
        <w:szCs w:val="16"/>
      </w:rPr>
      <w:t>6</w:t>
    </w:r>
    <w:r w:rsidR="00B941D0">
      <w:rPr>
        <w:rFonts w:ascii="Comic Sans MS" w:hAnsi="Comic Sans MS"/>
        <w:sz w:val="14"/>
        <w:szCs w:val="16"/>
      </w:rPr>
      <w:fldChar w:fldCharType="end"/>
    </w:r>
    <w:r w:rsidR="00B941D0">
      <w:rPr>
        <w:rFonts w:ascii="Comic Sans MS" w:hAnsi="Comic Sans MS"/>
        <w:sz w:val="14"/>
        <w:szCs w:val="16"/>
      </w:rPr>
      <w:t xml:space="preserve"> di </w:t>
    </w:r>
    <w:r w:rsidR="00B941D0">
      <w:rPr>
        <w:rFonts w:ascii="Comic Sans MS" w:hAnsi="Comic Sans MS"/>
        <w:noProof/>
        <w:sz w:val="14"/>
        <w:szCs w:val="16"/>
      </w:rPr>
      <w:fldChar w:fldCharType="begin"/>
    </w:r>
    <w:r w:rsidR="00B941D0">
      <w:rPr>
        <w:rFonts w:ascii="Comic Sans MS" w:hAnsi="Comic Sans MS"/>
        <w:noProof/>
        <w:sz w:val="14"/>
        <w:szCs w:val="16"/>
      </w:rPr>
      <w:instrText xml:space="preserve"> NUMPAGES \* Arabic </w:instrText>
    </w:r>
    <w:r w:rsidR="00B941D0">
      <w:rPr>
        <w:rFonts w:ascii="Comic Sans MS" w:hAnsi="Comic Sans MS"/>
        <w:noProof/>
        <w:sz w:val="14"/>
        <w:szCs w:val="16"/>
      </w:rPr>
      <w:fldChar w:fldCharType="separate"/>
    </w:r>
    <w:r w:rsidR="00723491">
      <w:rPr>
        <w:rFonts w:ascii="Comic Sans MS" w:hAnsi="Comic Sans MS"/>
        <w:noProof/>
        <w:sz w:val="14"/>
        <w:szCs w:val="16"/>
      </w:rPr>
      <w:t>6</w:t>
    </w:r>
    <w:r w:rsidR="00B941D0">
      <w:rPr>
        <w:rFonts w:ascii="Comic Sans MS" w:hAnsi="Comic Sans MS"/>
        <w:noProof/>
        <w:sz w:val="14"/>
        <w:szCs w:val="16"/>
      </w:rPr>
      <w:fldChar w:fldCharType="end"/>
    </w:r>
    <w:r w:rsidR="00B941D0">
      <w:rPr>
        <w:rFonts w:ascii="Comic Sans MS" w:hAnsi="Comic Sans MS"/>
        <w:sz w:val="14"/>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CA41" w14:textId="77777777" w:rsidR="005B6D50" w:rsidRDefault="005B6D50">
      <w:r>
        <w:separator/>
      </w:r>
    </w:p>
  </w:footnote>
  <w:footnote w:type="continuationSeparator" w:id="0">
    <w:p w14:paraId="290F19D0" w14:textId="77777777" w:rsidR="005B6D50" w:rsidRDefault="005B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8163" w14:textId="77777777" w:rsidR="00B941D0" w:rsidRDefault="00B941D0">
    <w:pPr>
      <w:pStyle w:val="Intestazione"/>
      <w:tabs>
        <w:tab w:val="clear" w:pos="4819"/>
        <w:tab w:val="clear" w:pos="9638"/>
        <w:tab w:val="left" w:pos="1755"/>
      </w:tabs>
      <w:ind w:left="-426"/>
    </w:pPr>
    <w:r>
      <w:rPr>
        <w:noProof/>
        <w:lang w:eastAsia="it-IT"/>
      </w:rPr>
      <mc:AlternateContent>
        <mc:Choice Requires="wps">
          <w:drawing>
            <wp:anchor distT="0" distB="0" distL="114300" distR="114300" simplePos="0" relativeHeight="251659264" behindDoc="0" locked="0" layoutInCell="1" allowOverlap="1" wp14:anchorId="2372F466" wp14:editId="0C16A1F5">
              <wp:simplePos x="0" y="0"/>
              <wp:positionH relativeFrom="margin">
                <wp:align>center</wp:align>
              </wp:positionH>
              <wp:positionV relativeFrom="paragraph">
                <wp:posOffset>15875</wp:posOffset>
              </wp:positionV>
              <wp:extent cx="3829050" cy="600075"/>
              <wp:effectExtent l="0" t="0" r="0" b="9525"/>
              <wp:wrapNone/>
              <wp:docPr id="4" name="Casella di testo 4"/>
              <wp:cNvGraphicFramePr/>
              <a:graphic xmlns:a="http://schemas.openxmlformats.org/drawingml/2006/main">
                <a:graphicData uri="http://schemas.microsoft.com/office/word/2010/wordprocessingShape">
                  <wps:wsp>
                    <wps:cNvSpPr txBox="1"/>
                    <wps:spPr>
                      <a:xfrm>
                        <a:off x="0" y="0"/>
                        <a:ext cx="38290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A921C" w14:textId="77777777" w:rsidR="00B941D0" w:rsidRPr="005A5CC9" w:rsidRDefault="00B941D0" w:rsidP="00272445">
                          <w:pPr>
                            <w:jc w:val="center"/>
                            <w:rPr>
                              <w:b/>
                              <w:sz w:val="32"/>
                              <w:szCs w:val="32"/>
                            </w:rPr>
                          </w:pPr>
                          <w:r w:rsidRPr="005A5CC9">
                            <w:rPr>
                              <w:b/>
                              <w:sz w:val="32"/>
                              <w:szCs w:val="32"/>
                            </w:rPr>
                            <w:t>Club Alpino Italiano</w:t>
                          </w:r>
                        </w:p>
                        <w:p w14:paraId="2C5411BE" w14:textId="77777777" w:rsidR="00B941D0" w:rsidRPr="005A5CC9" w:rsidRDefault="00B941D0" w:rsidP="00272445">
                          <w:pPr>
                            <w:jc w:val="center"/>
                            <w:rPr>
                              <w:b/>
                              <w:i/>
                              <w:sz w:val="28"/>
                              <w:szCs w:val="28"/>
                            </w:rPr>
                          </w:pPr>
                          <w:r w:rsidRPr="005A5CC9">
                            <w:rPr>
                              <w:b/>
                              <w:i/>
                              <w:sz w:val="28"/>
                              <w:szCs w:val="28"/>
                            </w:rPr>
                            <w:t>Sezione di Ivrea</w:t>
                          </w:r>
                        </w:p>
                        <w:p w14:paraId="30396A22" w14:textId="77777777" w:rsidR="00B941D0" w:rsidRDefault="00B94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372F466" id="_x0000_t202" coordsize="21600,21600" o:spt="202" path="m,l,21600r21600,l21600,xe">
              <v:stroke joinstyle="miter"/>
              <v:path gradientshapeok="t" o:connecttype="rect"/>
            </v:shapetype>
            <v:shape id="Casella di testo 4" o:spid="_x0000_s1026" type="#_x0000_t202" style="position:absolute;left:0;text-align:left;margin-left:0;margin-top:1.25pt;width:301.5pt;height:4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" fillcolor="white [3201]" stroked="f" strokeweight=".5pt">
              <v:textbox>
                <w:txbxContent>
                  <w:p w14:paraId="2ECA921C" w14:textId="77777777" w:rsidR="00B941D0" w:rsidRPr="005A5CC9" w:rsidRDefault="00B941D0" w:rsidP="00272445">
                    <w:pPr>
                      <w:jc w:val="center"/>
                      <w:rPr>
                        <w:b/>
                        <w:sz w:val="32"/>
                        <w:szCs w:val="32"/>
                      </w:rPr>
                    </w:pPr>
                    <w:r w:rsidRPr="005A5CC9">
                      <w:rPr>
                        <w:b/>
                        <w:sz w:val="32"/>
                        <w:szCs w:val="32"/>
                      </w:rPr>
                      <w:t>Club Alpino Italiano</w:t>
                    </w:r>
                  </w:p>
                  <w:p w14:paraId="2C5411BE" w14:textId="77777777" w:rsidR="00B941D0" w:rsidRPr="005A5CC9" w:rsidRDefault="00B941D0" w:rsidP="00272445">
                    <w:pPr>
                      <w:jc w:val="center"/>
                      <w:rPr>
                        <w:b/>
                        <w:i/>
                        <w:sz w:val="28"/>
                        <w:szCs w:val="28"/>
                      </w:rPr>
                    </w:pPr>
                    <w:r w:rsidRPr="005A5CC9">
                      <w:rPr>
                        <w:b/>
                        <w:i/>
                        <w:sz w:val="28"/>
                        <w:szCs w:val="28"/>
                      </w:rPr>
                      <w:t>Sezione di Ivrea</w:t>
                    </w:r>
                  </w:p>
                  <w:p w14:paraId="30396A22" w14:textId="77777777" w:rsidR="00B941D0" w:rsidRDefault="00B941D0"/>
                </w:txbxContent>
              </v:textbox>
              <w10:wrap anchorx="margin"/>
            </v:shape>
          </w:pict>
        </mc:Fallback>
      </mc:AlternateContent>
    </w:r>
    <w:r>
      <w:rPr>
        <w:noProof/>
        <w:lang w:eastAsia="it-IT"/>
      </w:rPr>
      <w:drawing>
        <wp:inline distT="0" distB="0" distL="0" distR="0" wp14:anchorId="5B4FF09F" wp14:editId="24CEDB94">
          <wp:extent cx="714375" cy="704850"/>
          <wp:effectExtent l="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a:extLst>
                      <a:ext uri="smNativeData">
                        <sm:smNativeData xmlns:arto="http://schemas.microsoft.com/office/word/2006/arto" xmlns:sm="smo" xmlns:w="http://schemas.openxmlformats.org/wordprocessingml/2006/main" xmlns:w10="urn:schemas-microsoft-com:office:word" xmlns:v="urn:schemas-microsoft-com:vml" xmlns:o="urn:schemas-microsoft-com:office:office" xmlns="" val="SMDATA_12_kS9y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AAgAAAAAAAAAAAAAAAAAAAAAAAAAAAAAAAAAAAAAAAAAAAAABlBAAAVgQAAAAAAAAAAAAAAAAAAA=="/>
                      </a:ext>
                    </a:extLst>
                  </pic:cNvPicPr>
                </pic:nvPicPr>
                <pic:blipFill>
                  <a:blip r:embed="rId1"/>
                  <a:stretch>
                    <a:fillRect/>
                  </a:stretch>
                </pic:blipFill>
                <pic:spPr>
                  <a:xfrm>
                    <a:off x="0" y="0"/>
                    <a:ext cx="714375" cy="704850"/>
                  </a:xfrm>
                  <a:prstGeom prst="rect">
                    <a:avLst/>
                  </a:prstGeom>
                  <a:noFill/>
                  <a:ln w="12700">
                    <a:noFill/>
                  </a:ln>
                </pic:spPr>
              </pic:pic>
            </a:graphicData>
          </a:graphic>
        </wp:inline>
      </w:drawing>
    </w:r>
    <w:r>
      <w:t xml:space="preserve">           </w:t>
    </w:r>
  </w:p>
  <w:p w14:paraId="47FF9F3C" w14:textId="77777777" w:rsidR="00B941D0" w:rsidRDefault="00B941D0">
    <w:pPr>
      <w:pStyle w:val="Intestazione"/>
      <w:tabs>
        <w:tab w:val="clear" w:pos="4819"/>
        <w:tab w:val="clear" w:pos="9638"/>
        <w:tab w:val="left" w:pos="1755"/>
      </w:tabs>
      <w:ind w:left="-426"/>
    </w:pPr>
  </w:p>
  <w:p w14:paraId="348CACB2" w14:textId="77777777" w:rsidR="00B941D0" w:rsidRDefault="00B941D0">
    <w:pPr>
      <w:pStyle w:val="Intestazione"/>
      <w:tabs>
        <w:tab w:val="clear" w:pos="4819"/>
        <w:tab w:val="clear" w:pos="9638"/>
        <w:tab w:val="left" w:pos="1755"/>
      </w:tabs>
      <w:ind w:left="-426"/>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1" w15:restartNumberingAfterBreak="0">
    <w:nsid w:val="003A4F59"/>
    <w:multiLevelType w:val="hybridMultilevel"/>
    <w:tmpl w:val="820A4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406446"/>
    <w:multiLevelType w:val="hybridMultilevel"/>
    <w:tmpl w:val="603E9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4218D3"/>
    <w:multiLevelType w:val="hybridMultilevel"/>
    <w:tmpl w:val="34DE9C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1E7FD0"/>
    <w:multiLevelType w:val="hybridMultilevel"/>
    <w:tmpl w:val="D8B673CA"/>
    <w:lvl w:ilvl="0" w:tplc="04100011">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D3900C2"/>
    <w:multiLevelType w:val="hybridMultilevel"/>
    <w:tmpl w:val="9DC04BC0"/>
    <w:lvl w:ilvl="0" w:tplc="A6F483C2">
      <w:start w:val="3"/>
      <w:numFmt w:val="bullet"/>
      <w:lvlText w:val="-"/>
      <w:lvlJc w:val="left"/>
      <w:pPr>
        <w:ind w:left="360" w:hanging="360"/>
      </w:pPr>
      <w:rPr>
        <w:rFonts w:ascii="Calibri" w:eastAsia="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1813AA2"/>
    <w:multiLevelType w:val="singleLevel"/>
    <w:tmpl w:val="4928E3DC"/>
    <w:name w:val="Bullet 9"/>
    <w:lvl w:ilvl="0">
      <w:start w:val="1"/>
      <w:numFmt w:val="lowerRoman"/>
      <w:lvlText w:val="%1"/>
      <w:lvlJc w:val="left"/>
      <w:pPr>
        <w:tabs>
          <w:tab w:val="num" w:pos="0"/>
        </w:tabs>
        <w:ind w:left="0" w:firstLine="0"/>
      </w:pPr>
    </w:lvl>
  </w:abstractNum>
  <w:abstractNum w:abstractNumId="7" w15:restartNumberingAfterBreak="0">
    <w:nsid w:val="11B57BD5"/>
    <w:multiLevelType w:val="singleLevel"/>
    <w:tmpl w:val="C016C01A"/>
    <w:name w:val="Bullet 4"/>
    <w:lvl w:ilvl="0">
      <w:start w:val="1"/>
      <w:numFmt w:val="decimal"/>
      <w:lvlText w:val="%1"/>
      <w:lvlJc w:val="left"/>
      <w:pPr>
        <w:tabs>
          <w:tab w:val="num" w:pos="0"/>
        </w:tabs>
        <w:ind w:left="0" w:firstLine="0"/>
      </w:pPr>
      <w:rPr>
        <w:rFonts w:cs="Times New Roman"/>
      </w:rPr>
    </w:lvl>
  </w:abstractNum>
  <w:abstractNum w:abstractNumId="8" w15:restartNumberingAfterBreak="0">
    <w:nsid w:val="19B73B80"/>
    <w:multiLevelType w:val="singleLevel"/>
    <w:tmpl w:val="B4162C4C"/>
    <w:name w:val="Bullet 5"/>
    <w:lvl w:ilvl="0">
      <w:start w:val="1"/>
      <w:numFmt w:val="lowerLetter"/>
      <w:lvlText w:val="%1"/>
      <w:lvlJc w:val="left"/>
      <w:pPr>
        <w:tabs>
          <w:tab w:val="num" w:pos="0"/>
        </w:tabs>
        <w:ind w:left="0" w:firstLine="0"/>
      </w:pPr>
      <w:rPr>
        <w:rFonts w:cs="Times New Roman"/>
      </w:rPr>
    </w:lvl>
  </w:abstractNum>
  <w:abstractNum w:abstractNumId="9" w15:restartNumberingAfterBreak="0">
    <w:nsid w:val="1BCE59CF"/>
    <w:multiLevelType w:val="hybridMultilevel"/>
    <w:tmpl w:val="A3AA41D0"/>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2052136A"/>
    <w:multiLevelType w:val="hybridMultilevel"/>
    <w:tmpl w:val="E7263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091522"/>
    <w:multiLevelType w:val="hybridMultilevel"/>
    <w:tmpl w:val="EF1A4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3D50DE"/>
    <w:multiLevelType w:val="hybridMultilevel"/>
    <w:tmpl w:val="AA98F294"/>
    <w:lvl w:ilvl="0" w:tplc="BEBCCA20">
      <w:numFmt w:val="bullet"/>
      <w:lvlText w:val="-"/>
      <w:lvlJc w:val="left"/>
      <w:pPr>
        <w:ind w:left="720" w:hanging="360"/>
      </w:pPr>
      <w:rPr>
        <w:rFonts w:ascii="Calibri" w:eastAsia="Calibri" w:hAnsi="Calibri" w:cs="Calibr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5B2D58"/>
    <w:multiLevelType w:val="hybridMultilevel"/>
    <w:tmpl w:val="A072D41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231C1676"/>
    <w:multiLevelType w:val="hybridMultilevel"/>
    <w:tmpl w:val="9ECC6812"/>
    <w:lvl w:ilvl="0" w:tplc="963E3460">
      <w:start w:val="7"/>
      <w:numFmt w:val="decimal"/>
      <w:lvlText w:val="%1."/>
      <w:lvlJc w:val="left"/>
      <w:pPr>
        <w:ind w:left="720" w:hanging="360"/>
      </w:pPr>
      <w:rPr>
        <w:rFonts w:ascii="Calibri"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026E1B"/>
    <w:multiLevelType w:val="hybridMultilevel"/>
    <w:tmpl w:val="BA40A550"/>
    <w:lvl w:ilvl="0" w:tplc="8152A800">
      <w:start w:val="1"/>
      <w:numFmt w:val="decimal"/>
      <w:lvlText w:val="%1)"/>
      <w:lvlJc w:val="left"/>
      <w:pPr>
        <w:ind w:left="2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37ABF38">
      <w:start w:val="1"/>
      <w:numFmt w:val="bullet"/>
      <w:lvlText w:val="-"/>
      <w:lvlJc w:val="left"/>
      <w:pPr>
        <w:ind w:left="7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09AACCE">
      <w:start w:val="1"/>
      <w:numFmt w:val="bullet"/>
      <w:lvlText w:val="▪"/>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7C62866">
      <w:start w:val="1"/>
      <w:numFmt w:val="bullet"/>
      <w:lvlText w:val="•"/>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0461EBA">
      <w:start w:val="1"/>
      <w:numFmt w:val="bullet"/>
      <w:lvlText w:val="o"/>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65E8B0E">
      <w:start w:val="1"/>
      <w:numFmt w:val="bullet"/>
      <w:lvlText w:val="▪"/>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58A3C04">
      <w:start w:val="1"/>
      <w:numFmt w:val="bullet"/>
      <w:lvlText w:val="•"/>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4F2E33A">
      <w:start w:val="1"/>
      <w:numFmt w:val="bullet"/>
      <w:lvlText w:val="o"/>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836E186">
      <w:start w:val="1"/>
      <w:numFmt w:val="bullet"/>
      <w:lvlText w:val="▪"/>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2596220C"/>
    <w:multiLevelType w:val="hybridMultilevel"/>
    <w:tmpl w:val="9DFA0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AD0939"/>
    <w:multiLevelType w:val="hybridMultilevel"/>
    <w:tmpl w:val="E6A86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733555"/>
    <w:multiLevelType w:val="singleLevel"/>
    <w:tmpl w:val="9C587C7C"/>
    <w:name w:val="Bullet 13"/>
    <w:lvl w:ilvl="0">
      <w:numFmt w:val="bullet"/>
      <w:lvlText w:val=""/>
      <w:lvlJc w:val="left"/>
      <w:pPr>
        <w:tabs>
          <w:tab w:val="num" w:pos="0"/>
        </w:tabs>
        <w:ind w:left="0" w:firstLine="0"/>
      </w:pPr>
      <w:rPr>
        <w:rFonts w:ascii="Symbol" w:hAnsi="Symbol"/>
      </w:rPr>
    </w:lvl>
  </w:abstractNum>
  <w:abstractNum w:abstractNumId="19" w15:restartNumberingAfterBreak="0">
    <w:nsid w:val="27D847D0"/>
    <w:multiLevelType w:val="hybridMultilevel"/>
    <w:tmpl w:val="4FA24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94F7F7C"/>
    <w:multiLevelType w:val="hybridMultilevel"/>
    <w:tmpl w:val="1362F152"/>
    <w:lvl w:ilvl="0" w:tplc="04100001">
      <w:start w:val="1"/>
      <w:numFmt w:val="bullet"/>
      <w:lvlText w:val=""/>
      <w:lvlJc w:val="left"/>
      <w:pPr>
        <w:ind w:left="1428" w:hanging="360"/>
      </w:pPr>
      <w:rPr>
        <w:rFonts w:ascii="Symbol" w:hAnsi="Symbol" w:hint="default"/>
      </w:r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1" w15:restartNumberingAfterBreak="0">
    <w:nsid w:val="29B957AD"/>
    <w:multiLevelType w:val="multilevel"/>
    <w:tmpl w:val="C498A8FC"/>
    <w:name w:val="Elenco numerato 2"/>
    <w:lvl w:ilvl="0">
      <w:start w:val="1"/>
      <w:numFmt w:val="decimal"/>
      <w:lvlText w:val="%1."/>
      <w:lvlJc w:val="left"/>
      <w:pPr>
        <w:ind w:left="708" w:firstLine="0"/>
      </w:pPr>
    </w:lvl>
    <w:lvl w:ilvl="1">
      <w:start w:val="1"/>
      <w:numFmt w:val="lowerLetter"/>
      <w:lvlText w:val="%2."/>
      <w:lvlJc w:val="left"/>
      <w:pPr>
        <w:ind w:left="1428" w:firstLine="0"/>
      </w:pPr>
    </w:lvl>
    <w:lvl w:ilvl="2">
      <w:start w:val="1"/>
      <w:numFmt w:val="lowerRoman"/>
      <w:lvlText w:val="%3."/>
      <w:lvlJc w:val="left"/>
      <w:pPr>
        <w:ind w:left="2328" w:firstLine="0"/>
      </w:pPr>
    </w:lvl>
    <w:lvl w:ilvl="3">
      <w:start w:val="1"/>
      <w:numFmt w:val="decimal"/>
      <w:lvlText w:val="%4."/>
      <w:lvlJc w:val="left"/>
      <w:pPr>
        <w:ind w:left="2868" w:firstLine="0"/>
      </w:pPr>
    </w:lvl>
    <w:lvl w:ilvl="4">
      <w:start w:val="1"/>
      <w:numFmt w:val="lowerLetter"/>
      <w:lvlText w:val="%5."/>
      <w:lvlJc w:val="left"/>
      <w:pPr>
        <w:ind w:left="3588" w:firstLine="0"/>
      </w:pPr>
    </w:lvl>
    <w:lvl w:ilvl="5">
      <w:start w:val="1"/>
      <w:numFmt w:val="lowerRoman"/>
      <w:lvlText w:val="%6."/>
      <w:lvlJc w:val="left"/>
      <w:pPr>
        <w:ind w:left="4488" w:firstLine="0"/>
      </w:pPr>
    </w:lvl>
    <w:lvl w:ilvl="6">
      <w:start w:val="1"/>
      <w:numFmt w:val="decimal"/>
      <w:lvlText w:val="%7."/>
      <w:lvlJc w:val="left"/>
      <w:pPr>
        <w:ind w:left="5028" w:firstLine="0"/>
      </w:pPr>
    </w:lvl>
    <w:lvl w:ilvl="7">
      <w:start w:val="1"/>
      <w:numFmt w:val="lowerLetter"/>
      <w:lvlText w:val="%8."/>
      <w:lvlJc w:val="left"/>
      <w:pPr>
        <w:ind w:left="5748" w:firstLine="0"/>
      </w:pPr>
    </w:lvl>
    <w:lvl w:ilvl="8">
      <w:start w:val="1"/>
      <w:numFmt w:val="lowerRoman"/>
      <w:lvlText w:val="%9."/>
      <w:lvlJc w:val="left"/>
      <w:pPr>
        <w:ind w:left="6648" w:firstLine="0"/>
      </w:pPr>
    </w:lvl>
  </w:abstractNum>
  <w:abstractNum w:abstractNumId="22" w15:restartNumberingAfterBreak="0">
    <w:nsid w:val="29F25DC2"/>
    <w:multiLevelType w:val="hybridMultilevel"/>
    <w:tmpl w:val="491E6978"/>
    <w:lvl w:ilvl="0" w:tplc="04100011">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2ED257D3"/>
    <w:multiLevelType w:val="hybridMultilevel"/>
    <w:tmpl w:val="00981CD8"/>
    <w:lvl w:ilvl="0" w:tplc="980CA0BC">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16B2026"/>
    <w:multiLevelType w:val="singleLevel"/>
    <w:tmpl w:val="2E946A0E"/>
    <w:name w:val="Bullet 3"/>
    <w:lvl w:ilvl="0">
      <w:numFmt w:val="none"/>
      <w:lvlText w:val="%1"/>
      <w:lvlJc w:val="left"/>
      <w:pPr>
        <w:tabs>
          <w:tab w:val="num" w:pos="0"/>
        </w:tabs>
        <w:ind w:left="0" w:firstLine="0"/>
      </w:pPr>
    </w:lvl>
  </w:abstractNum>
  <w:abstractNum w:abstractNumId="25" w15:restartNumberingAfterBreak="0">
    <w:nsid w:val="32286F14"/>
    <w:multiLevelType w:val="hybridMultilevel"/>
    <w:tmpl w:val="1FD6BC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2ED74A9"/>
    <w:multiLevelType w:val="hybridMultilevel"/>
    <w:tmpl w:val="D32CC41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2993078"/>
    <w:multiLevelType w:val="hybridMultilevel"/>
    <w:tmpl w:val="89F27F08"/>
    <w:lvl w:ilvl="0" w:tplc="3482E98E">
      <w:numFmt w:val="bullet"/>
      <w:lvlText w:val="-"/>
      <w:lvlJc w:val="left"/>
      <w:pPr>
        <w:ind w:left="360" w:hanging="360"/>
      </w:pPr>
      <w:rPr>
        <w:rFonts w:ascii="Calibri" w:eastAsia="Calibri" w:hAnsi="Calibri" w:cs="Calibri" w:hint="default"/>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4CA3508"/>
    <w:multiLevelType w:val="hybridMultilevel"/>
    <w:tmpl w:val="17928EBC"/>
    <w:lvl w:ilvl="0" w:tplc="188C397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5615E74"/>
    <w:multiLevelType w:val="hybridMultilevel"/>
    <w:tmpl w:val="17509996"/>
    <w:lvl w:ilvl="0" w:tplc="E69A5EA4">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5841600"/>
    <w:multiLevelType w:val="hybridMultilevel"/>
    <w:tmpl w:val="4CAE336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46F86A45"/>
    <w:multiLevelType w:val="singleLevel"/>
    <w:tmpl w:val="702A5772"/>
    <w:name w:val="Bullet 8"/>
    <w:lvl w:ilvl="0">
      <w:start w:val="1"/>
      <w:numFmt w:val="lowerLetter"/>
      <w:lvlText w:val="%1"/>
      <w:lvlJc w:val="left"/>
      <w:pPr>
        <w:tabs>
          <w:tab w:val="num" w:pos="0"/>
        </w:tabs>
        <w:ind w:left="0" w:firstLine="0"/>
      </w:pPr>
    </w:lvl>
  </w:abstractNum>
  <w:abstractNum w:abstractNumId="32" w15:restartNumberingAfterBreak="0">
    <w:nsid w:val="55486AF2"/>
    <w:multiLevelType w:val="hybridMultilevel"/>
    <w:tmpl w:val="CF1CD966"/>
    <w:lvl w:ilvl="0" w:tplc="93E07C3E">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4C5762"/>
    <w:multiLevelType w:val="hybridMultilevel"/>
    <w:tmpl w:val="E5F6C2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134D10"/>
    <w:multiLevelType w:val="singleLevel"/>
    <w:tmpl w:val="2AE63FEA"/>
    <w:name w:val="Bullet 12"/>
    <w:lvl w:ilvl="0">
      <w:numFmt w:val="bullet"/>
      <w:lvlText w:val="-"/>
      <w:lvlJc w:val="left"/>
      <w:pPr>
        <w:tabs>
          <w:tab w:val="num" w:pos="0"/>
        </w:tabs>
        <w:ind w:left="0" w:firstLine="0"/>
      </w:pPr>
      <w:rPr>
        <w:rFonts w:ascii="Calibri" w:eastAsia="Calibri" w:hAnsi="Calibri" w:cs="Calibri"/>
      </w:rPr>
    </w:lvl>
  </w:abstractNum>
  <w:abstractNum w:abstractNumId="35" w15:restartNumberingAfterBreak="0">
    <w:nsid w:val="58422E4C"/>
    <w:multiLevelType w:val="hybridMultilevel"/>
    <w:tmpl w:val="DBA4C69C"/>
    <w:lvl w:ilvl="0" w:tplc="79EE44FC">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8806F18"/>
    <w:multiLevelType w:val="hybridMultilevel"/>
    <w:tmpl w:val="5F92F1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B824E33"/>
    <w:multiLevelType w:val="singleLevel"/>
    <w:tmpl w:val="670EDFA8"/>
    <w:name w:val="Bullet 11"/>
    <w:lvl w:ilvl="0">
      <w:numFmt w:val="bullet"/>
      <w:lvlText w:val=""/>
      <w:lvlJc w:val="left"/>
      <w:pPr>
        <w:tabs>
          <w:tab w:val="num" w:pos="0"/>
        </w:tabs>
        <w:ind w:left="0" w:firstLine="0"/>
      </w:pPr>
      <w:rPr>
        <w:rFonts w:ascii="Wingdings" w:eastAsia="Wingdings" w:hAnsi="Wingdings" w:cs="Wingdings"/>
      </w:rPr>
    </w:lvl>
  </w:abstractNum>
  <w:abstractNum w:abstractNumId="38" w15:restartNumberingAfterBreak="0">
    <w:nsid w:val="5C394EEC"/>
    <w:multiLevelType w:val="multilevel"/>
    <w:tmpl w:val="DF520912"/>
    <w:name w:val="Elenco numerato 1"/>
    <w:lvl w:ilvl="0">
      <w:start w:val="1"/>
      <w:numFmt w:val="decimal"/>
      <w:lvlText w:val="%1."/>
      <w:lvlJc w:val="left"/>
      <w:pPr>
        <w:ind w:left="0" w:firstLine="0"/>
      </w:pPr>
      <w:rPr>
        <w:rFonts w:cs="Times New Roman"/>
      </w:rPr>
    </w:lvl>
    <w:lvl w:ilvl="1">
      <w:start w:val="1"/>
      <w:numFmt w:val="lowerLetter"/>
      <w:lvlText w:val="%2."/>
      <w:lvlJc w:val="left"/>
      <w:pPr>
        <w:ind w:left="720" w:firstLine="0"/>
      </w:pPr>
      <w:rPr>
        <w:rFonts w:cs="Times New Roman"/>
      </w:rPr>
    </w:lvl>
    <w:lvl w:ilvl="2">
      <w:start w:val="1"/>
      <w:numFmt w:val="lowerRoman"/>
      <w:lvlText w:val="%3."/>
      <w:lvlJc w:val="left"/>
      <w:pPr>
        <w:ind w:left="1620" w:firstLine="0"/>
      </w:pPr>
      <w:rPr>
        <w:rFonts w:cs="Times New Roman"/>
      </w:rPr>
    </w:lvl>
    <w:lvl w:ilvl="3">
      <w:start w:val="1"/>
      <w:numFmt w:val="decimal"/>
      <w:lvlText w:val="%4."/>
      <w:lvlJc w:val="left"/>
      <w:pPr>
        <w:ind w:left="2160" w:firstLine="0"/>
      </w:pPr>
      <w:rPr>
        <w:rFonts w:cs="Times New Roman"/>
      </w:rPr>
    </w:lvl>
    <w:lvl w:ilvl="4">
      <w:start w:val="1"/>
      <w:numFmt w:val="lowerLetter"/>
      <w:lvlText w:val="%5."/>
      <w:lvlJc w:val="left"/>
      <w:pPr>
        <w:ind w:left="2880" w:firstLine="0"/>
      </w:pPr>
      <w:rPr>
        <w:rFonts w:cs="Times New Roman"/>
      </w:rPr>
    </w:lvl>
    <w:lvl w:ilvl="5">
      <w:start w:val="1"/>
      <w:numFmt w:val="lowerRoman"/>
      <w:lvlText w:val="%6."/>
      <w:lvlJc w:val="left"/>
      <w:pPr>
        <w:ind w:left="3780" w:firstLine="0"/>
      </w:pPr>
      <w:rPr>
        <w:rFonts w:cs="Times New Roman"/>
      </w:rPr>
    </w:lvl>
    <w:lvl w:ilvl="6">
      <w:start w:val="1"/>
      <w:numFmt w:val="decimal"/>
      <w:lvlText w:val="%7."/>
      <w:lvlJc w:val="left"/>
      <w:pPr>
        <w:ind w:left="4320" w:firstLine="0"/>
      </w:pPr>
      <w:rPr>
        <w:rFonts w:cs="Times New Roman"/>
      </w:rPr>
    </w:lvl>
    <w:lvl w:ilvl="7">
      <w:start w:val="1"/>
      <w:numFmt w:val="lowerLetter"/>
      <w:lvlText w:val="%8."/>
      <w:lvlJc w:val="left"/>
      <w:pPr>
        <w:ind w:left="5040" w:firstLine="0"/>
      </w:pPr>
      <w:rPr>
        <w:rFonts w:cs="Times New Roman"/>
      </w:rPr>
    </w:lvl>
    <w:lvl w:ilvl="8">
      <w:start w:val="1"/>
      <w:numFmt w:val="lowerRoman"/>
      <w:lvlText w:val="%9."/>
      <w:lvlJc w:val="left"/>
      <w:pPr>
        <w:ind w:left="5940" w:firstLine="0"/>
      </w:pPr>
      <w:rPr>
        <w:rFonts w:cs="Times New Roman"/>
      </w:rPr>
    </w:lvl>
  </w:abstractNum>
  <w:abstractNum w:abstractNumId="39" w15:restartNumberingAfterBreak="0">
    <w:nsid w:val="5D1079CC"/>
    <w:multiLevelType w:val="singleLevel"/>
    <w:tmpl w:val="B4DCFCDA"/>
    <w:name w:val="Bullet 6"/>
    <w:lvl w:ilvl="0">
      <w:start w:val="1"/>
      <w:numFmt w:val="lowerRoman"/>
      <w:lvlText w:val="%1"/>
      <w:lvlJc w:val="left"/>
      <w:pPr>
        <w:tabs>
          <w:tab w:val="num" w:pos="0"/>
        </w:tabs>
        <w:ind w:left="0" w:firstLine="0"/>
      </w:pPr>
      <w:rPr>
        <w:rFonts w:cs="Times New Roman"/>
      </w:rPr>
    </w:lvl>
  </w:abstractNum>
  <w:abstractNum w:abstractNumId="40" w15:restartNumberingAfterBreak="0">
    <w:nsid w:val="5FBB5ED5"/>
    <w:multiLevelType w:val="hybridMultilevel"/>
    <w:tmpl w:val="A3AA41D0"/>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1" w15:restartNumberingAfterBreak="0">
    <w:nsid w:val="63DC3CC2"/>
    <w:multiLevelType w:val="hybridMultilevel"/>
    <w:tmpl w:val="3F1450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68E30BAA"/>
    <w:multiLevelType w:val="hybridMultilevel"/>
    <w:tmpl w:val="4AA4F168"/>
    <w:lvl w:ilvl="0" w:tplc="C9DECCD2">
      <w:start w:val="8"/>
      <w:numFmt w:val="decimal"/>
      <w:lvlText w:val="%1."/>
      <w:lvlJc w:val="left"/>
      <w:pPr>
        <w:ind w:left="720" w:hanging="360"/>
      </w:pPr>
      <w:rPr>
        <w:rFonts w:ascii="Calibri"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C62472D"/>
    <w:multiLevelType w:val="hybridMultilevel"/>
    <w:tmpl w:val="A3AA41D0"/>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4" w15:restartNumberingAfterBreak="0">
    <w:nsid w:val="6F4326DB"/>
    <w:multiLevelType w:val="hybridMultilevel"/>
    <w:tmpl w:val="A6B85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0163EAC"/>
    <w:multiLevelType w:val="hybridMultilevel"/>
    <w:tmpl w:val="2CFE990A"/>
    <w:lvl w:ilvl="0" w:tplc="5C2EC2A8">
      <w:start w:val="7"/>
      <w:numFmt w:val="decimal"/>
      <w:lvlText w:val="%1."/>
      <w:lvlJc w:val="left"/>
      <w:pPr>
        <w:ind w:left="720" w:hanging="360"/>
      </w:pPr>
      <w:rPr>
        <w:rFonts w:ascii="Calibri" w:hAnsi="Calibri"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05F4EDA"/>
    <w:multiLevelType w:val="hybridMultilevel"/>
    <w:tmpl w:val="A3AA41D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72D523A1"/>
    <w:multiLevelType w:val="hybridMultilevel"/>
    <w:tmpl w:val="18BEB06E"/>
    <w:lvl w:ilvl="0" w:tplc="980CA0BC">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54471CD"/>
    <w:multiLevelType w:val="hybridMultilevel"/>
    <w:tmpl w:val="9F9838D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90A4608"/>
    <w:multiLevelType w:val="hybridMultilevel"/>
    <w:tmpl w:val="B3929AB0"/>
    <w:lvl w:ilvl="0" w:tplc="980CA0BC">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99E00C9"/>
    <w:multiLevelType w:val="hybridMultilevel"/>
    <w:tmpl w:val="5EE83DFE"/>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1" w15:restartNumberingAfterBreak="0">
    <w:nsid w:val="7E7A678E"/>
    <w:multiLevelType w:val="singleLevel"/>
    <w:tmpl w:val="01FC64B2"/>
    <w:name w:val="Bullet 7"/>
    <w:lvl w:ilvl="0">
      <w:start w:val="1"/>
      <w:numFmt w:val="decimal"/>
      <w:lvlText w:val="%1"/>
      <w:lvlJc w:val="left"/>
      <w:pPr>
        <w:tabs>
          <w:tab w:val="num" w:pos="0"/>
        </w:tabs>
        <w:ind w:left="0" w:firstLine="0"/>
      </w:pPr>
    </w:lvl>
  </w:abstractNum>
  <w:abstractNum w:abstractNumId="52" w15:restartNumberingAfterBreak="0">
    <w:nsid w:val="7F037854"/>
    <w:multiLevelType w:val="singleLevel"/>
    <w:tmpl w:val="191A81EC"/>
    <w:name w:val="Bullet 10"/>
    <w:lvl w:ilvl="0">
      <w:numFmt w:val="bullet"/>
      <w:lvlText w:val="o"/>
      <w:lvlJc w:val="left"/>
      <w:pPr>
        <w:tabs>
          <w:tab w:val="num" w:pos="0"/>
        </w:tabs>
        <w:ind w:left="0" w:firstLine="0"/>
      </w:pPr>
      <w:rPr>
        <w:rFonts w:ascii="Courier New" w:hAnsi="Courier New" w:cs="Courier New"/>
      </w:rPr>
    </w:lvl>
  </w:abstractNum>
  <w:abstractNum w:abstractNumId="53" w15:restartNumberingAfterBreak="0">
    <w:nsid w:val="7FB16AD4"/>
    <w:multiLevelType w:val="hybridMultilevel"/>
    <w:tmpl w:val="0C047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24648538">
    <w:abstractNumId w:val="40"/>
  </w:num>
  <w:num w:numId="2" w16cid:durableId="1077944352">
    <w:abstractNumId w:val="46"/>
  </w:num>
  <w:num w:numId="3" w16cid:durableId="1589383086">
    <w:abstractNumId w:val="35"/>
  </w:num>
  <w:num w:numId="4" w16cid:durableId="202790960">
    <w:abstractNumId w:val="20"/>
  </w:num>
  <w:num w:numId="5" w16cid:durableId="971638871">
    <w:abstractNumId w:val="43"/>
  </w:num>
  <w:num w:numId="6" w16cid:durableId="1848713050">
    <w:abstractNumId w:val="32"/>
  </w:num>
  <w:num w:numId="7" w16cid:durableId="2009628418">
    <w:abstractNumId w:val="9"/>
  </w:num>
  <w:num w:numId="8" w16cid:durableId="1112818635">
    <w:abstractNumId w:val="44"/>
  </w:num>
  <w:num w:numId="9" w16cid:durableId="82185151">
    <w:abstractNumId w:val="2"/>
  </w:num>
  <w:num w:numId="10" w16cid:durableId="37247586">
    <w:abstractNumId w:val="0"/>
  </w:num>
  <w:num w:numId="11" w16cid:durableId="621304967">
    <w:abstractNumId w:val="17"/>
  </w:num>
  <w:num w:numId="12" w16cid:durableId="1837063913">
    <w:abstractNumId w:val="22"/>
  </w:num>
  <w:num w:numId="13" w16cid:durableId="1855222141">
    <w:abstractNumId w:val="29"/>
  </w:num>
  <w:num w:numId="14" w16cid:durableId="565721487">
    <w:abstractNumId w:val="1"/>
  </w:num>
  <w:num w:numId="15" w16cid:durableId="1227110697">
    <w:abstractNumId w:val="3"/>
  </w:num>
  <w:num w:numId="16" w16cid:durableId="2107069159">
    <w:abstractNumId w:val="50"/>
  </w:num>
  <w:num w:numId="17" w16cid:durableId="876048716">
    <w:abstractNumId w:val="13"/>
  </w:num>
  <w:num w:numId="18" w16cid:durableId="1954092892">
    <w:abstractNumId w:val="10"/>
  </w:num>
  <w:num w:numId="19" w16cid:durableId="655690890">
    <w:abstractNumId w:val="30"/>
  </w:num>
  <w:num w:numId="20" w16cid:durableId="418521106">
    <w:abstractNumId w:val="5"/>
  </w:num>
  <w:num w:numId="21" w16cid:durableId="107089342">
    <w:abstractNumId w:val="41"/>
  </w:num>
  <w:num w:numId="22" w16cid:durableId="149634382">
    <w:abstractNumId w:val="19"/>
  </w:num>
  <w:num w:numId="23" w16cid:durableId="2013799537">
    <w:abstractNumId w:val="11"/>
  </w:num>
  <w:num w:numId="24" w16cid:durableId="1361932627">
    <w:abstractNumId w:val="16"/>
  </w:num>
  <w:num w:numId="25" w16cid:durableId="1039932822">
    <w:abstractNumId w:val="12"/>
  </w:num>
  <w:num w:numId="26" w16cid:durableId="1089959758">
    <w:abstractNumId w:val="27"/>
  </w:num>
  <w:num w:numId="27" w16cid:durableId="210580303">
    <w:abstractNumId w:val="15"/>
    <w:lvlOverride w:ilvl="0">
      <w:startOverride w:val="1"/>
    </w:lvlOverride>
    <w:lvlOverride w:ilvl="1"/>
    <w:lvlOverride w:ilvl="2"/>
    <w:lvlOverride w:ilvl="3"/>
    <w:lvlOverride w:ilvl="4"/>
    <w:lvlOverride w:ilvl="5"/>
    <w:lvlOverride w:ilvl="6"/>
    <w:lvlOverride w:ilvl="7"/>
    <w:lvlOverride w:ilvl="8"/>
  </w:num>
  <w:num w:numId="28" w16cid:durableId="881136061">
    <w:abstractNumId w:val="25"/>
  </w:num>
  <w:num w:numId="29" w16cid:durableId="1145010674">
    <w:abstractNumId w:val="45"/>
  </w:num>
  <w:num w:numId="30" w16cid:durableId="2060278990">
    <w:abstractNumId w:val="14"/>
  </w:num>
  <w:num w:numId="31" w16cid:durableId="1478954372">
    <w:abstractNumId w:val="15"/>
  </w:num>
  <w:num w:numId="32" w16cid:durableId="2142721684">
    <w:abstractNumId w:val="28"/>
  </w:num>
  <w:num w:numId="33" w16cid:durableId="591208580">
    <w:abstractNumId w:val="47"/>
  </w:num>
  <w:num w:numId="34" w16cid:durableId="328292291">
    <w:abstractNumId w:val="49"/>
  </w:num>
  <w:num w:numId="35" w16cid:durableId="426467928">
    <w:abstractNumId w:val="53"/>
  </w:num>
  <w:num w:numId="36" w16cid:durableId="968709915">
    <w:abstractNumId w:val="23"/>
  </w:num>
  <w:num w:numId="37" w16cid:durableId="182403180">
    <w:abstractNumId w:val="48"/>
  </w:num>
  <w:num w:numId="38" w16cid:durableId="1318340452">
    <w:abstractNumId w:val="4"/>
  </w:num>
  <w:num w:numId="39" w16cid:durableId="1055809247">
    <w:abstractNumId w:val="42"/>
  </w:num>
  <w:num w:numId="40" w16cid:durableId="49114829">
    <w:abstractNumId w:val="36"/>
  </w:num>
  <w:num w:numId="41" w16cid:durableId="1435903731">
    <w:abstractNumId w:val="33"/>
  </w:num>
  <w:num w:numId="42" w16cid:durableId="167295008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D2"/>
    <w:rsid w:val="00000DD2"/>
    <w:rsid w:val="000038E9"/>
    <w:rsid w:val="000041F5"/>
    <w:rsid w:val="0000472E"/>
    <w:rsid w:val="000047F9"/>
    <w:rsid w:val="00005D55"/>
    <w:rsid w:val="000065C3"/>
    <w:rsid w:val="00006826"/>
    <w:rsid w:val="00012071"/>
    <w:rsid w:val="00013F04"/>
    <w:rsid w:val="00016272"/>
    <w:rsid w:val="00016EC5"/>
    <w:rsid w:val="000176FF"/>
    <w:rsid w:val="00017840"/>
    <w:rsid w:val="00017E8B"/>
    <w:rsid w:val="000209D8"/>
    <w:rsid w:val="00022324"/>
    <w:rsid w:val="00022439"/>
    <w:rsid w:val="000271FB"/>
    <w:rsid w:val="0002724C"/>
    <w:rsid w:val="000304FC"/>
    <w:rsid w:val="000308A6"/>
    <w:rsid w:val="0003118B"/>
    <w:rsid w:val="0003432B"/>
    <w:rsid w:val="000346D6"/>
    <w:rsid w:val="00034968"/>
    <w:rsid w:val="00035173"/>
    <w:rsid w:val="000353DF"/>
    <w:rsid w:val="00040723"/>
    <w:rsid w:val="00040749"/>
    <w:rsid w:val="00040798"/>
    <w:rsid w:val="00040A43"/>
    <w:rsid w:val="00041A0E"/>
    <w:rsid w:val="00041BF2"/>
    <w:rsid w:val="00042D72"/>
    <w:rsid w:val="00045210"/>
    <w:rsid w:val="0004575B"/>
    <w:rsid w:val="00047DFD"/>
    <w:rsid w:val="0005341A"/>
    <w:rsid w:val="000538C2"/>
    <w:rsid w:val="00056C0D"/>
    <w:rsid w:val="00060A73"/>
    <w:rsid w:val="0006135C"/>
    <w:rsid w:val="0006304A"/>
    <w:rsid w:val="000653E5"/>
    <w:rsid w:val="0006687C"/>
    <w:rsid w:val="0006694F"/>
    <w:rsid w:val="00066BFC"/>
    <w:rsid w:val="000672FE"/>
    <w:rsid w:val="00067ED5"/>
    <w:rsid w:val="00070CC6"/>
    <w:rsid w:val="000731A0"/>
    <w:rsid w:val="00074073"/>
    <w:rsid w:val="00074092"/>
    <w:rsid w:val="00074F9F"/>
    <w:rsid w:val="00075460"/>
    <w:rsid w:val="000768CD"/>
    <w:rsid w:val="00076B7D"/>
    <w:rsid w:val="00076BCC"/>
    <w:rsid w:val="00076E28"/>
    <w:rsid w:val="00077483"/>
    <w:rsid w:val="00077A8B"/>
    <w:rsid w:val="00081513"/>
    <w:rsid w:val="00082544"/>
    <w:rsid w:val="00082E8C"/>
    <w:rsid w:val="00084705"/>
    <w:rsid w:val="00084E21"/>
    <w:rsid w:val="00084F60"/>
    <w:rsid w:val="000864D2"/>
    <w:rsid w:val="00086A4A"/>
    <w:rsid w:val="000914C2"/>
    <w:rsid w:val="00092208"/>
    <w:rsid w:val="00092E12"/>
    <w:rsid w:val="0009456D"/>
    <w:rsid w:val="000945AC"/>
    <w:rsid w:val="00094AA0"/>
    <w:rsid w:val="00095A49"/>
    <w:rsid w:val="00095C49"/>
    <w:rsid w:val="00096507"/>
    <w:rsid w:val="000A18DE"/>
    <w:rsid w:val="000A2153"/>
    <w:rsid w:val="000A5BBA"/>
    <w:rsid w:val="000A6618"/>
    <w:rsid w:val="000B1DB7"/>
    <w:rsid w:val="000B1F6B"/>
    <w:rsid w:val="000B4813"/>
    <w:rsid w:val="000B526D"/>
    <w:rsid w:val="000C0687"/>
    <w:rsid w:val="000C0854"/>
    <w:rsid w:val="000C1634"/>
    <w:rsid w:val="000C1DF8"/>
    <w:rsid w:val="000C22CA"/>
    <w:rsid w:val="000C2905"/>
    <w:rsid w:val="000C2C2C"/>
    <w:rsid w:val="000C2CDE"/>
    <w:rsid w:val="000C35F4"/>
    <w:rsid w:val="000C375C"/>
    <w:rsid w:val="000C385F"/>
    <w:rsid w:val="000C3FC5"/>
    <w:rsid w:val="000C456F"/>
    <w:rsid w:val="000C4BE3"/>
    <w:rsid w:val="000C5393"/>
    <w:rsid w:val="000C6703"/>
    <w:rsid w:val="000C69F3"/>
    <w:rsid w:val="000C6C84"/>
    <w:rsid w:val="000C7EEB"/>
    <w:rsid w:val="000D35DB"/>
    <w:rsid w:val="000D3620"/>
    <w:rsid w:val="000D3A2A"/>
    <w:rsid w:val="000D7D1C"/>
    <w:rsid w:val="000D7FBC"/>
    <w:rsid w:val="000E14BB"/>
    <w:rsid w:val="000E1AD8"/>
    <w:rsid w:val="000E4F8D"/>
    <w:rsid w:val="000E5076"/>
    <w:rsid w:val="000E5337"/>
    <w:rsid w:val="000E6225"/>
    <w:rsid w:val="000E7F00"/>
    <w:rsid w:val="000F0902"/>
    <w:rsid w:val="000F5C80"/>
    <w:rsid w:val="000F6918"/>
    <w:rsid w:val="000F6F25"/>
    <w:rsid w:val="001006A4"/>
    <w:rsid w:val="0010164C"/>
    <w:rsid w:val="001032C6"/>
    <w:rsid w:val="001037C9"/>
    <w:rsid w:val="001056C0"/>
    <w:rsid w:val="0010675D"/>
    <w:rsid w:val="001078EB"/>
    <w:rsid w:val="00107B4F"/>
    <w:rsid w:val="00111124"/>
    <w:rsid w:val="00111EC7"/>
    <w:rsid w:val="001130D7"/>
    <w:rsid w:val="001134FA"/>
    <w:rsid w:val="001147E8"/>
    <w:rsid w:val="0011705B"/>
    <w:rsid w:val="001178DA"/>
    <w:rsid w:val="0012067F"/>
    <w:rsid w:val="001208C8"/>
    <w:rsid w:val="001209C6"/>
    <w:rsid w:val="0012487C"/>
    <w:rsid w:val="00124CB0"/>
    <w:rsid w:val="001258A7"/>
    <w:rsid w:val="00125A19"/>
    <w:rsid w:val="00125B34"/>
    <w:rsid w:val="00126733"/>
    <w:rsid w:val="00126B9C"/>
    <w:rsid w:val="001276D3"/>
    <w:rsid w:val="00130AE6"/>
    <w:rsid w:val="00131248"/>
    <w:rsid w:val="00132E2F"/>
    <w:rsid w:val="00132E56"/>
    <w:rsid w:val="001336B7"/>
    <w:rsid w:val="00135F9B"/>
    <w:rsid w:val="0014053E"/>
    <w:rsid w:val="00141C64"/>
    <w:rsid w:val="001443BE"/>
    <w:rsid w:val="00144EE5"/>
    <w:rsid w:val="00145428"/>
    <w:rsid w:val="00146CB2"/>
    <w:rsid w:val="0015251A"/>
    <w:rsid w:val="00153BDD"/>
    <w:rsid w:val="00154179"/>
    <w:rsid w:val="0015443D"/>
    <w:rsid w:val="0015515F"/>
    <w:rsid w:val="00155FBC"/>
    <w:rsid w:val="00160779"/>
    <w:rsid w:val="001607BC"/>
    <w:rsid w:val="00161246"/>
    <w:rsid w:val="001619AF"/>
    <w:rsid w:val="00165AB4"/>
    <w:rsid w:val="00166204"/>
    <w:rsid w:val="00171253"/>
    <w:rsid w:val="00171535"/>
    <w:rsid w:val="0017193D"/>
    <w:rsid w:val="00172AF7"/>
    <w:rsid w:val="001736AC"/>
    <w:rsid w:val="001738DF"/>
    <w:rsid w:val="00174283"/>
    <w:rsid w:val="001767A8"/>
    <w:rsid w:val="00180A39"/>
    <w:rsid w:val="00181163"/>
    <w:rsid w:val="001817DB"/>
    <w:rsid w:val="00181828"/>
    <w:rsid w:val="00181D4C"/>
    <w:rsid w:val="001820F3"/>
    <w:rsid w:val="0018267A"/>
    <w:rsid w:val="00182956"/>
    <w:rsid w:val="00183B5F"/>
    <w:rsid w:val="00184EE3"/>
    <w:rsid w:val="00185E26"/>
    <w:rsid w:val="00187EF4"/>
    <w:rsid w:val="00190CD8"/>
    <w:rsid w:val="00193421"/>
    <w:rsid w:val="001977D5"/>
    <w:rsid w:val="001A0D4E"/>
    <w:rsid w:val="001A18FD"/>
    <w:rsid w:val="001A1FF3"/>
    <w:rsid w:val="001A2767"/>
    <w:rsid w:val="001A32F9"/>
    <w:rsid w:val="001A4CE9"/>
    <w:rsid w:val="001A595A"/>
    <w:rsid w:val="001A5AFC"/>
    <w:rsid w:val="001A5B2E"/>
    <w:rsid w:val="001B04F6"/>
    <w:rsid w:val="001B0BA9"/>
    <w:rsid w:val="001B27BD"/>
    <w:rsid w:val="001B3789"/>
    <w:rsid w:val="001B5DDA"/>
    <w:rsid w:val="001B63D9"/>
    <w:rsid w:val="001B7506"/>
    <w:rsid w:val="001C1507"/>
    <w:rsid w:val="001C1FFD"/>
    <w:rsid w:val="001C229F"/>
    <w:rsid w:val="001C5FA5"/>
    <w:rsid w:val="001C70BA"/>
    <w:rsid w:val="001C781E"/>
    <w:rsid w:val="001C7CE5"/>
    <w:rsid w:val="001D0F10"/>
    <w:rsid w:val="001D3460"/>
    <w:rsid w:val="001D36A7"/>
    <w:rsid w:val="001D380C"/>
    <w:rsid w:val="001D48A9"/>
    <w:rsid w:val="001D55A4"/>
    <w:rsid w:val="001D6773"/>
    <w:rsid w:val="001D6EEB"/>
    <w:rsid w:val="001D7F42"/>
    <w:rsid w:val="001E097E"/>
    <w:rsid w:val="001E284A"/>
    <w:rsid w:val="001E288D"/>
    <w:rsid w:val="001E47F0"/>
    <w:rsid w:val="001E5275"/>
    <w:rsid w:val="001E57E5"/>
    <w:rsid w:val="001E683A"/>
    <w:rsid w:val="001E706C"/>
    <w:rsid w:val="001F072D"/>
    <w:rsid w:val="001F1186"/>
    <w:rsid w:val="001F4138"/>
    <w:rsid w:val="001F41B6"/>
    <w:rsid w:val="001F7BC0"/>
    <w:rsid w:val="00200B03"/>
    <w:rsid w:val="00201819"/>
    <w:rsid w:val="00201CFD"/>
    <w:rsid w:val="00204E2A"/>
    <w:rsid w:val="00204EB7"/>
    <w:rsid w:val="00205AAB"/>
    <w:rsid w:val="00207EEB"/>
    <w:rsid w:val="00212A2F"/>
    <w:rsid w:val="00212BAC"/>
    <w:rsid w:val="0021449B"/>
    <w:rsid w:val="00220913"/>
    <w:rsid w:val="00221971"/>
    <w:rsid w:val="00221C42"/>
    <w:rsid w:val="00223246"/>
    <w:rsid w:val="00223350"/>
    <w:rsid w:val="00223496"/>
    <w:rsid w:val="00226BD6"/>
    <w:rsid w:val="00230D00"/>
    <w:rsid w:val="00231E50"/>
    <w:rsid w:val="0023583B"/>
    <w:rsid w:val="00240432"/>
    <w:rsid w:val="00240C45"/>
    <w:rsid w:val="002427A1"/>
    <w:rsid w:val="00243A47"/>
    <w:rsid w:val="0024589A"/>
    <w:rsid w:val="00245CF6"/>
    <w:rsid w:val="00246072"/>
    <w:rsid w:val="00247FF4"/>
    <w:rsid w:val="0025167C"/>
    <w:rsid w:val="0025180C"/>
    <w:rsid w:val="00252BAD"/>
    <w:rsid w:val="002532D8"/>
    <w:rsid w:val="00253C34"/>
    <w:rsid w:val="00254F11"/>
    <w:rsid w:val="0025518E"/>
    <w:rsid w:val="002603D0"/>
    <w:rsid w:val="00262709"/>
    <w:rsid w:val="00262778"/>
    <w:rsid w:val="00262DD6"/>
    <w:rsid w:val="00262F37"/>
    <w:rsid w:val="002630A9"/>
    <w:rsid w:val="00263158"/>
    <w:rsid w:val="002635FA"/>
    <w:rsid w:val="00267741"/>
    <w:rsid w:val="00272445"/>
    <w:rsid w:val="00272967"/>
    <w:rsid w:val="002730E1"/>
    <w:rsid w:val="0027361D"/>
    <w:rsid w:val="0027456B"/>
    <w:rsid w:val="00274AC4"/>
    <w:rsid w:val="00274CD6"/>
    <w:rsid w:val="002779D0"/>
    <w:rsid w:val="00277BAA"/>
    <w:rsid w:val="00280092"/>
    <w:rsid w:val="0028224F"/>
    <w:rsid w:val="00282466"/>
    <w:rsid w:val="00284332"/>
    <w:rsid w:val="00284987"/>
    <w:rsid w:val="00285B76"/>
    <w:rsid w:val="00285BD2"/>
    <w:rsid w:val="00285C9F"/>
    <w:rsid w:val="00286702"/>
    <w:rsid w:val="00287F6C"/>
    <w:rsid w:val="00291966"/>
    <w:rsid w:val="002939C2"/>
    <w:rsid w:val="00293A71"/>
    <w:rsid w:val="0029460E"/>
    <w:rsid w:val="0029569C"/>
    <w:rsid w:val="00295830"/>
    <w:rsid w:val="0029616E"/>
    <w:rsid w:val="002A2215"/>
    <w:rsid w:val="002A22C1"/>
    <w:rsid w:val="002A3FE3"/>
    <w:rsid w:val="002A4939"/>
    <w:rsid w:val="002A4A70"/>
    <w:rsid w:val="002A7025"/>
    <w:rsid w:val="002B0666"/>
    <w:rsid w:val="002B0685"/>
    <w:rsid w:val="002B0EA2"/>
    <w:rsid w:val="002B21B8"/>
    <w:rsid w:val="002B4A5A"/>
    <w:rsid w:val="002B502E"/>
    <w:rsid w:val="002B67CC"/>
    <w:rsid w:val="002B6F68"/>
    <w:rsid w:val="002C200B"/>
    <w:rsid w:val="002C2BB1"/>
    <w:rsid w:val="002C5D4A"/>
    <w:rsid w:val="002C62C9"/>
    <w:rsid w:val="002C6C35"/>
    <w:rsid w:val="002C74DE"/>
    <w:rsid w:val="002C7888"/>
    <w:rsid w:val="002D0A91"/>
    <w:rsid w:val="002D2BBE"/>
    <w:rsid w:val="002D3C1D"/>
    <w:rsid w:val="002D7320"/>
    <w:rsid w:val="002D76BA"/>
    <w:rsid w:val="002E01E3"/>
    <w:rsid w:val="002E055F"/>
    <w:rsid w:val="002E3895"/>
    <w:rsid w:val="002E3C9A"/>
    <w:rsid w:val="002E4138"/>
    <w:rsid w:val="002E4E55"/>
    <w:rsid w:val="002E54D8"/>
    <w:rsid w:val="002E6968"/>
    <w:rsid w:val="002E6D7F"/>
    <w:rsid w:val="002E6FC5"/>
    <w:rsid w:val="002E70A6"/>
    <w:rsid w:val="002E7FC7"/>
    <w:rsid w:val="002F002D"/>
    <w:rsid w:val="002F003F"/>
    <w:rsid w:val="002F21AE"/>
    <w:rsid w:val="002F3299"/>
    <w:rsid w:val="002F3482"/>
    <w:rsid w:val="002F3F30"/>
    <w:rsid w:val="002F5DDF"/>
    <w:rsid w:val="002F704C"/>
    <w:rsid w:val="002F73F0"/>
    <w:rsid w:val="003042A4"/>
    <w:rsid w:val="0030546D"/>
    <w:rsid w:val="00306409"/>
    <w:rsid w:val="003074D5"/>
    <w:rsid w:val="00307B05"/>
    <w:rsid w:val="003103CB"/>
    <w:rsid w:val="003107C0"/>
    <w:rsid w:val="003107FD"/>
    <w:rsid w:val="00313381"/>
    <w:rsid w:val="003133D5"/>
    <w:rsid w:val="003146D9"/>
    <w:rsid w:val="0031556D"/>
    <w:rsid w:val="003159CC"/>
    <w:rsid w:val="0031774E"/>
    <w:rsid w:val="0031796B"/>
    <w:rsid w:val="00320031"/>
    <w:rsid w:val="00320508"/>
    <w:rsid w:val="003222F1"/>
    <w:rsid w:val="003225B5"/>
    <w:rsid w:val="00322C08"/>
    <w:rsid w:val="00323969"/>
    <w:rsid w:val="00327198"/>
    <w:rsid w:val="00327728"/>
    <w:rsid w:val="00327DDB"/>
    <w:rsid w:val="0033081D"/>
    <w:rsid w:val="00331497"/>
    <w:rsid w:val="0033280C"/>
    <w:rsid w:val="003335AC"/>
    <w:rsid w:val="0033365D"/>
    <w:rsid w:val="00334DB7"/>
    <w:rsid w:val="00335462"/>
    <w:rsid w:val="0033733B"/>
    <w:rsid w:val="00337DF5"/>
    <w:rsid w:val="0034005B"/>
    <w:rsid w:val="00340BFE"/>
    <w:rsid w:val="00341222"/>
    <w:rsid w:val="0034173C"/>
    <w:rsid w:val="00342C9D"/>
    <w:rsid w:val="0034355D"/>
    <w:rsid w:val="00343669"/>
    <w:rsid w:val="00344862"/>
    <w:rsid w:val="003452EE"/>
    <w:rsid w:val="00350851"/>
    <w:rsid w:val="00351289"/>
    <w:rsid w:val="00351A10"/>
    <w:rsid w:val="00351D66"/>
    <w:rsid w:val="00353D80"/>
    <w:rsid w:val="00354143"/>
    <w:rsid w:val="003541F3"/>
    <w:rsid w:val="00355668"/>
    <w:rsid w:val="00355F3B"/>
    <w:rsid w:val="00356414"/>
    <w:rsid w:val="003570D7"/>
    <w:rsid w:val="003579C8"/>
    <w:rsid w:val="00361742"/>
    <w:rsid w:val="003629C3"/>
    <w:rsid w:val="00363496"/>
    <w:rsid w:val="00363C54"/>
    <w:rsid w:val="00365413"/>
    <w:rsid w:val="00365F74"/>
    <w:rsid w:val="00367195"/>
    <w:rsid w:val="00367427"/>
    <w:rsid w:val="003674C7"/>
    <w:rsid w:val="003702A4"/>
    <w:rsid w:val="0037125C"/>
    <w:rsid w:val="003718E0"/>
    <w:rsid w:val="00371AF1"/>
    <w:rsid w:val="00374216"/>
    <w:rsid w:val="00375241"/>
    <w:rsid w:val="0037655B"/>
    <w:rsid w:val="00377A20"/>
    <w:rsid w:val="00380C28"/>
    <w:rsid w:val="003810A6"/>
    <w:rsid w:val="00381ADB"/>
    <w:rsid w:val="003826D0"/>
    <w:rsid w:val="00385028"/>
    <w:rsid w:val="00386B7A"/>
    <w:rsid w:val="003872B2"/>
    <w:rsid w:val="003910CB"/>
    <w:rsid w:val="00391F65"/>
    <w:rsid w:val="003924D4"/>
    <w:rsid w:val="00393218"/>
    <w:rsid w:val="003936F8"/>
    <w:rsid w:val="00395257"/>
    <w:rsid w:val="00395551"/>
    <w:rsid w:val="003956EB"/>
    <w:rsid w:val="00395A0A"/>
    <w:rsid w:val="00396031"/>
    <w:rsid w:val="00396B6C"/>
    <w:rsid w:val="003970E9"/>
    <w:rsid w:val="00397BBC"/>
    <w:rsid w:val="003A0D08"/>
    <w:rsid w:val="003A1F9C"/>
    <w:rsid w:val="003A2907"/>
    <w:rsid w:val="003A31E2"/>
    <w:rsid w:val="003A34B4"/>
    <w:rsid w:val="003A3C3B"/>
    <w:rsid w:val="003A679A"/>
    <w:rsid w:val="003A6B14"/>
    <w:rsid w:val="003A70D2"/>
    <w:rsid w:val="003B0397"/>
    <w:rsid w:val="003B0930"/>
    <w:rsid w:val="003B2616"/>
    <w:rsid w:val="003B2730"/>
    <w:rsid w:val="003B28AD"/>
    <w:rsid w:val="003B2C5A"/>
    <w:rsid w:val="003B3E11"/>
    <w:rsid w:val="003B63BC"/>
    <w:rsid w:val="003B7BDA"/>
    <w:rsid w:val="003C0358"/>
    <w:rsid w:val="003C08B7"/>
    <w:rsid w:val="003C0EC0"/>
    <w:rsid w:val="003C2BF1"/>
    <w:rsid w:val="003C3DF8"/>
    <w:rsid w:val="003C54D4"/>
    <w:rsid w:val="003C6A6C"/>
    <w:rsid w:val="003D1343"/>
    <w:rsid w:val="003D1804"/>
    <w:rsid w:val="003D3C0A"/>
    <w:rsid w:val="003D3DAE"/>
    <w:rsid w:val="003D3EDC"/>
    <w:rsid w:val="003D5F5B"/>
    <w:rsid w:val="003D645A"/>
    <w:rsid w:val="003E0AA0"/>
    <w:rsid w:val="003E1465"/>
    <w:rsid w:val="003E1805"/>
    <w:rsid w:val="003E20B4"/>
    <w:rsid w:val="003E393C"/>
    <w:rsid w:val="003E3C86"/>
    <w:rsid w:val="003E4599"/>
    <w:rsid w:val="003E60D2"/>
    <w:rsid w:val="003E630A"/>
    <w:rsid w:val="003F03F4"/>
    <w:rsid w:val="003F2CB5"/>
    <w:rsid w:val="003F32A9"/>
    <w:rsid w:val="003F4DA3"/>
    <w:rsid w:val="003F4DCB"/>
    <w:rsid w:val="003F59E2"/>
    <w:rsid w:val="003F5B91"/>
    <w:rsid w:val="003F6083"/>
    <w:rsid w:val="003F63EC"/>
    <w:rsid w:val="003F6F38"/>
    <w:rsid w:val="003F6F6A"/>
    <w:rsid w:val="003F7000"/>
    <w:rsid w:val="00400A88"/>
    <w:rsid w:val="0040163E"/>
    <w:rsid w:val="0040171F"/>
    <w:rsid w:val="00401ADF"/>
    <w:rsid w:val="0040256D"/>
    <w:rsid w:val="004068CE"/>
    <w:rsid w:val="00406C70"/>
    <w:rsid w:val="00406D14"/>
    <w:rsid w:val="00411A7F"/>
    <w:rsid w:val="00412102"/>
    <w:rsid w:val="00412D1A"/>
    <w:rsid w:val="00413129"/>
    <w:rsid w:val="004152F7"/>
    <w:rsid w:val="00416BA8"/>
    <w:rsid w:val="00422623"/>
    <w:rsid w:val="00422D11"/>
    <w:rsid w:val="00422F8D"/>
    <w:rsid w:val="004239D2"/>
    <w:rsid w:val="004249D4"/>
    <w:rsid w:val="00430660"/>
    <w:rsid w:val="00430CA9"/>
    <w:rsid w:val="00430EC5"/>
    <w:rsid w:val="004311A4"/>
    <w:rsid w:val="00432F33"/>
    <w:rsid w:val="004330B9"/>
    <w:rsid w:val="0043474C"/>
    <w:rsid w:val="004353E8"/>
    <w:rsid w:val="00435599"/>
    <w:rsid w:val="00435675"/>
    <w:rsid w:val="00435F76"/>
    <w:rsid w:val="00437621"/>
    <w:rsid w:val="00437738"/>
    <w:rsid w:val="004407FC"/>
    <w:rsid w:val="004415A8"/>
    <w:rsid w:val="00442159"/>
    <w:rsid w:val="004421CE"/>
    <w:rsid w:val="00442763"/>
    <w:rsid w:val="00442FBC"/>
    <w:rsid w:val="00443CB2"/>
    <w:rsid w:val="0044509B"/>
    <w:rsid w:val="00446673"/>
    <w:rsid w:val="00447934"/>
    <w:rsid w:val="00447E4B"/>
    <w:rsid w:val="0045021B"/>
    <w:rsid w:val="0045160C"/>
    <w:rsid w:val="00451CD2"/>
    <w:rsid w:val="00454321"/>
    <w:rsid w:val="00454A48"/>
    <w:rsid w:val="00455760"/>
    <w:rsid w:val="0045656C"/>
    <w:rsid w:val="0046085D"/>
    <w:rsid w:val="00460C22"/>
    <w:rsid w:val="0046425E"/>
    <w:rsid w:val="0046554C"/>
    <w:rsid w:val="004660E8"/>
    <w:rsid w:val="00470A6E"/>
    <w:rsid w:val="00471AD6"/>
    <w:rsid w:val="004736F0"/>
    <w:rsid w:val="004739DA"/>
    <w:rsid w:val="00473B6C"/>
    <w:rsid w:val="00473E74"/>
    <w:rsid w:val="00475D21"/>
    <w:rsid w:val="00476D13"/>
    <w:rsid w:val="0048121A"/>
    <w:rsid w:val="00481244"/>
    <w:rsid w:val="00481400"/>
    <w:rsid w:val="00483D80"/>
    <w:rsid w:val="004847B5"/>
    <w:rsid w:val="00484DCA"/>
    <w:rsid w:val="0048630E"/>
    <w:rsid w:val="004864A7"/>
    <w:rsid w:val="00486748"/>
    <w:rsid w:val="00492070"/>
    <w:rsid w:val="00493EE9"/>
    <w:rsid w:val="00494661"/>
    <w:rsid w:val="00497C8B"/>
    <w:rsid w:val="00497D25"/>
    <w:rsid w:val="00497DF5"/>
    <w:rsid w:val="004A148E"/>
    <w:rsid w:val="004A19C0"/>
    <w:rsid w:val="004A1BAC"/>
    <w:rsid w:val="004A32F7"/>
    <w:rsid w:val="004A3A38"/>
    <w:rsid w:val="004A5245"/>
    <w:rsid w:val="004A5E33"/>
    <w:rsid w:val="004B0551"/>
    <w:rsid w:val="004B2655"/>
    <w:rsid w:val="004B38DF"/>
    <w:rsid w:val="004B3AAD"/>
    <w:rsid w:val="004B53FA"/>
    <w:rsid w:val="004B5C0A"/>
    <w:rsid w:val="004B6B0B"/>
    <w:rsid w:val="004C01AE"/>
    <w:rsid w:val="004C106C"/>
    <w:rsid w:val="004C1369"/>
    <w:rsid w:val="004C3183"/>
    <w:rsid w:val="004C358E"/>
    <w:rsid w:val="004C50AD"/>
    <w:rsid w:val="004C57F3"/>
    <w:rsid w:val="004C5B69"/>
    <w:rsid w:val="004C74C3"/>
    <w:rsid w:val="004C7DB8"/>
    <w:rsid w:val="004D2426"/>
    <w:rsid w:val="004D28B5"/>
    <w:rsid w:val="004D326C"/>
    <w:rsid w:val="004D3559"/>
    <w:rsid w:val="004D38D8"/>
    <w:rsid w:val="004D3FC6"/>
    <w:rsid w:val="004D4A68"/>
    <w:rsid w:val="004D4C14"/>
    <w:rsid w:val="004D50FD"/>
    <w:rsid w:val="004D6B1B"/>
    <w:rsid w:val="004D718C"/>
    <w:rsid w:val="004E2C39"/>
    <w:rsid w:val="004E36CB"/>
    <w:rsid w:val="004E4590"/>
    <w:rsid w:val="004E5115"/>
    <w:rsid w:val="004E5C7C"/>
    <w:rsid w:val="004E78D8"/>
    <w:rsid w:val="004F00D8"/>
    <w:rsid w:val="004F3118"/>
    <w:rsid w:val="004F46C5"/>
    <w:rsid w:val="004F4B51"/>
    <w:rsid w:val="004F74E0"/>
    <w:rsid w:val="00500F87"/>
    <w:rsid w:val="00501918"/>
    <w:rsid w:val="005046EB"/>
    <w:rsid w:val="00506EFF"/>
    <w:rsid w:val="0050754D"/>
    <w:rsid w:val="00511F9D"/>
    <w:rsid w:val="00512D08"/>
    <w:rsid w:val="00514397"/>
    <w:rsid w:val="00514B63"/>
    <w:rsid w:val="00516737"/>
    <w:rsid w:val="00516C5F"/>
    <w:rsid w:val="005171AA"/>
    <w:rsid w:val="00517482"/>
    <w:rsid w:val="005175B2"/>
    <w:rsid w:val="00520C88"/>
    <w:rsid w:val="005213D7"/>
    <w:rsid w:val="0052581C"/>
    <w:rsid w:val="005266E2"/>
    <w:rsid w:val="00527A5F"/>
    <w:rsid w:val="005304C1"/>
    <w:rsid w:val="005313CC"/>
    <w:rsid w:val="00532089"/>
    <w:rsid w:val="00533913"/>
    <w:rsid w:val="00533F4B"/>
    <w:rsid w:val="0053400F"/>
    <w:rsid w:val="0053462B"/>
    <w:rsid w:val="00534884"/>
    <w:rsid w:val="005360F8"/>
    <w:rsid w:val="00536F24"/>
    <w:rsid w:val="00542F7D"/>
    <w:rsid w:val="0054440C"/>
    <w:rsid w:val="00550127"/>
    <w:rsid w:val="00550334"/>
    <w:rsid w:val="00550E43"/>
    <w:rsid w:val="0055139B"/>
    <w:rsid w:val="00551564"/>
    <w:rsid w:val="00552F86"/>
    <w:rsid w:val="00554F65"/>
    <w:rsid w:val="005553D4"/>
    <w:rsid w:val="00555852"/>
    <w:rsid w:val="005578C3"/>
    <w:rsid w:val="0056081F"/>
    <w:rsid w:val="00560C25"/>
    <w:rsid w:val="00561AEB"/>
    <w:rsid w:val="005633B8"/>
    <w:rsid w:val="00563CDA"/>
    <w:rsid w:val="005644A4"/>
    <w:rsid w:val="005644CC"/>
    <w:rsid w:val="005644E9"/>
    <w:rsid w:val="00565801"/>
    <w:rsid w:val="0056594F"/>
    <w:rsid w:val="00567547"/>
    <w:rsid w:val="00567765"/>
    <w:rsid w:val="00567EEE"/>
    <w:rsid w:val="00570A92"/>
    <w:rsid w:val="005710C9"/>
    <w:rsid w:val="005722FF"/>
    <w:rsid w:val="005726E6"/>
    <w:rsid w:val="00573B68"/>
    <w:rsid w:val="005751D0"/>
    <w:rsid w:val="005754DB"/>
    <w:rsid w:val="00577C3E"/>
    <w:rsid w:val="005808D0"/>
    <w:rsid w:val="0058194F"/>
    <w:rsid w:val="0058404D"/>
    <w:rsid w:val="00587E3B"/>
    <w:rsid w:val="00590316"/>
    <w:rsid w:val="005924A2"/>
    <w:rsid w:val="00592E07"/>
    <w:rsid w:val="005968DA"/>
    <w:rsid w:val="00596CE8"/>
    <w:rsid w:val="005A1844"/>
    <w:rsid w:val="005A290C"/>
    <w:rsid w:val="005A5015"/>
    <w:rsid w:val="005A566D"/>
    <w:rsid w:val="005A5DB0"/>
    <w:rsid w:val="005A64D1"/>
    <w:rsid w:val="005A6CDA"/>
    <w:rsid w:val="005B0520"/>
    <w:rsid w:val="005B0CA5"/>
    <w:rsid w:val="005B1E0D"/>
    <w:rsid w:val="005B2E09"/>
    <w:rsid w:val="005B6D50"/>
    <w:rsid w:val="005B6FEC"/>
    <w:rsid w:val="005B735E"/>
    <w:rsid w:val="005B75BF"/>
    <w:rsid w:val="005C0BEA"/>
    <w:rsid w:val="005C2409"/>
    <w:rsid w:val="005C357D"/>
    <w:rsid w:val="005C4600"/>
    <w:rsid w:val="005C5099"/>
    <w:rsid w:val="005C76DB"/>
    <w:rsid w:val="005C79ED"/>
    <w:rsid w:val="005D24A4"/>
    <w:rsid w:val="005D26ED"/>
    <w:rsid w:val="005D389E"/>
    <w:rsid w:val="005D3A17"/>
    <w:rsid w:val="005D3E73"/>
    <w:rsid w:val="005D7355"/>
    <w:rsid w:val="005D757F"/>
    <w:rsid w:val="005E06E2"/>
    <w:rsid w:val="005E1C9E"/>
    <w:rsid w:val="005E1DA1"/>
    <w:rsid w:val="005E23E6"/>
    <w:rsid w:val="005E2B48"/>
    <w:rsid w:val="005E3577"/>
    <w:rsid w:val="005F0D41"/>
    <w:rsid w:val="005F23FA"/>
    <w:rsid w:val="005F2CD5"/>
    <w:rsid w:val="005F3227"/>
    <w:rsid w:val="005F335E"/>
    <w:rsid w:val="005F55DD"/>
    <w:rsid w:val="005F63EF"/>
    <w:rsid w:val="005F73B6"/>
    <w:rsid w:val="00600C0A"/>
    <w:rsid w:val="00603BF8"/>
    <w:rsid w:val="00606EFA"/>
    <w:rsid w:val="00610E85"/>
    <w:rsid w:val="006113A7"/>
    <w:rsid w:val="006158C2"/>
    <w:rsid w:val="00616255"/>
    <w:rsid w:val="0061795E"/>
    <w:rsid w:val="00620E33"/>
    <w:rsid w:val="0062106A"/>
    <w:rsid w:val="006222FC"/>
    <w:rsid w:val="00623679"/>
    <w:rsid w:val="0062443A"/>
    <w:rsid w:val="00624615"/>
    <w:rsid w:val="00625B1C"/>
    <w:rsid w:val="00626535"/>
    <w:rsid w:val="00627A06"/>
    <w:rsid w:val="00627BA6"/>
    <w:rsid w:val="006300A4"/>
    <w:rsid w:val="00630775"/>
    <w:rsid w:val="0063143C"/>
    <w:rsid w:val="006316D8"/>
    <w:rsid w:val="00632876"/>
    <w:rsid w:val="00635D0E"/>
    <w:rsid w:val="00636393"/>
    <w:rsid w:val="0064083C"/>
    <w:rsid w:val="006413E3"/>
    <w:rsid w:val="006423CD"/>
    <w:rsid w:val="00642D4D"/>
    <w:rsid w:val="00642FDF"/>
    <w:rsid w:val="00647ABA"/>
    <w:rsid w:val="00647BB1"/>
    <w:rsid w:val="00650751"/>
    <w:rsid w:val="00650D8C"/>
    <w:rsid w:val="0065109F"/>
    <w:rsid w:val="00653ABD"/>
    <w:rsid w:val="0065582A"/>
    <w:rsid w:val="00661C71"/>
    <w:rsid w:val="00662E31"/>
    <w:rsid w:val="00662E6B"/>
    <w:rsid w:val="00663D1E"/>
    <w:rsid w:val="0066728B"/>
    <w:rsid w:val="006676FC"/>
    <w:rsid w:val="006679B5"/>
    <w:rsid w:val="00667E8E"/>
    <w:rsid w:val="0067159B"/>
    <w:rsid w:val="006715DE"/>
    <w:rsid w:val="0067207E"/>
    <w:rsid w:val="0067219B"/>
    <w:rsid w:val="00672522"/>
    <w:rsid w:val="00675C82"/>
    <w:rsid w:val="00677405"/>
    <w:rsid w:val="00677CC9"/>
    <w:rsid w:val="00680948"/>
    <w:rsid w:val="006815A4"/>
    <w:rsid w:val="00681E25"/>
    <w:rsid w:val="0068366B"/>
    <w:rsid w:val="0068535C"/>
    <w:rsid w:val="00685C07"/>
    <w:rsid w:val="00694999"/>
    <w:rsid w:val="00695B37"/>
    <w:rsid w:val="006960CF"/>
    <w:rsid w:val="006963E3"/>
    <w:rsid w:val="006966EE"/>
    <w:rsid w:val="00696934"/>
    <w:rsid w:val="0069774B"/>
    <w:rsid w:val="006A08EB"/>
    <w:rsid w:val="006A1BA2"/>
    <w:rsid w:val="006A4908"/>
    <w:rsid w:val="006A4EB9"/>
    <w:rsid w:val="006A6484"/>
    <w:rsid w:val="006A68E2"/>
    <w:rsid w:val="006A7638"/>
    <w:rsid w:val="006B27FB"/>
    <w:rsid w:val="006B3728"/>
    <w:rsid w:val="006B3EA7"/>
    <w:rsid w:val="006B5CFC"/>
    <w:rsid w:val="006B7B33"/>
    <w:rsid w:val="006C0F02"/>
    <w:rsid w:val="006C1593"/>
    <w:rsid w:val="006C1AAD"/>
    <w:rsid w:val="006C221E"/>
    <w:rsid w:val="006C2F1F"/>
    <w:rsid w:val="006C4B10"/>
    <w:rsid w:val="006C53D7"/>
    <w:rsid w:val="006C5616"/>
    <w:rsid w:val="006D0F3D"/>
    <w:rsid w:val="006D2E99"/>
    <w:rsid w:val="006D52DC"/>
    <w:rsid w:val="006D7792"/>
    <w:rsid w:val="006D7A9B"/>
    <w:rsid w:val="006D7AE7"/>
    <w:rsid w:val="006E3FCB"/>
    <w:rsid w:val="006E3FD6"/>
    <w:rsid w:val="006E750C"/>
    <w:rsid w:val="006F0BFB"/>
    <w:rsid w:val="006F4C44"/>
    <w:rsid w:val="00700D7E"/>
    <w:rsid w:val="00700E91"/>
    <w:rsid w:val="00702615"/>
    <w:rsid w:val="00702AEC"/>
    <w:rsid w:val="00704265"/>
    <w:rsid w:val="007063B3"/>
    <w:rsid w:val="00707185"/>
    <w:rsid w:val="00707F66"/>
    <w:rsid w:val="00707F9D"/>
    <w:rsid w:val="00710B39"/>
    <w:rsid w:val="0071217D"/>
    <w:rsid w:val="007127EF"/>
    <w:rsid w:val="007159D4"/>
    <w:rsid w:val="00716AAE"/>
    <w:rsid w:val="00717543"/>
    <w:rsid w:val="00717C45"/>
    <w:rsid w:val="007209E6"/>
    <w:rsid w:val="00721879"/>
    <w:rsid w:val="00721A98"/>
    <w:rsid w:val="00721EA1"/>
    <w:rsid w:val="007229F6"/>
    <w:rsid w:val="00722D92"/>
    <w:rsid w:val="00722DAF"/>
    <w:rsid w:val="00723491"/>
    <w:rsid w:val="00724AE5"/>
    <w:rsid w:val="007262A4"/>
    <w:rsid w:val="00726DFB"/>
    <w:rsid w:val="00726F86"/>
    <w:rsid w:val="00727E7A"/>
    <w:rsid w:val="007306A3"/>
    <w:rsid w:val="0073193F"/>
    <w:rsid w:val="00731EEF"/>
    <w:rsid w:val="0073239B"/>
    <w:rsid w:val="00732930"/>
    <w:rsid w:val="00732B14"/>
    <w:rsid w:val="0073385A"/>
    <w:rsid w:val="00733992"/>
    <w:rsid w:val="007360B6"/>
    <w:rsid w:val="00736696"/>
    <w:rsid w:val="00736B23"/>
    <w:rsid w:val="007371DB"/>
    <w:rsid w:val="007371DD"/>
    <w:rsid w:val="0073744F"/>
    <w:rsid w:val="00737EED"/>
    <w:rsid w:val="007405CD"/>
    <w:rsid w:val="007435E1"/>
    <w:rsid w:val="007442D5"/>
    <w:rsid w:val="007455DC"/>
    <w:rsid w:val="007456DE"/>
    <w:rsid w:val="00745C9D"/>
    <w:rsid w:val="00745F86"/>
    <w:rsid w:val="007471BD"/>
    <w:rsid w:val="007479B0"/>
    <w:rsid w:val="007502CF"/>
    <w:rsid w:val="007518C4"/>
    <w:rsid w:val="00751BD7"/>
    <w:rsid w:val="00752359"/>
    <w:rsid w:val="00754FEA"/>
    <w:rsid w:val="00756BBB"/>
    <w:rsid w:val="00760C56"/>
    <w:rsid w:val="0076128F"/>
    <w:rsid w:val="00762E69"/>
    <w:rsid w:val="00762F34"/>
    <w:rsid w:val="007633D5"/>
    <w:rsid w:val="0076378C"/>
    <w:rsid w:val="00765032"/>
    <w:rsid w:val="00765769"/>
    <w:rsid w:val="00766255"/>
    <w:rsid w:val="00766BFF"/>
    <w:rsid w:val="0076775C"/>
    <w:rsid w:val="00767AE0"/>
    <w:rsid w:val="00767FD8"/>
    <w:rsid w:val="0077022B"/>
    <w:rsid w:val="007709C6"/>
    <w:rsid w:val="00770F15"/>
    <w:rsid w:val="00772011"/>
    <w:rsid w:val="0077214F"/>
    <w:rsid w:val="007725AE"/>
    <w:rsid w:val="00772B1B"/>
    <w:rsid w:val="00772CFB"/>
    <w:rsid w:val="00773D5C"/>
    <w:rsid w:val="00775031"/>
    <w:rsid w:val="007817F1"/>
    <w:rsid w:val="007818E5"/>
    <w:rsid w:val="00782ABB"/>
    <w:rsid w:val="0078302F"/>
    <w:rsid w:val="00784E1B"/>
    <w:rsid w:val="00785C01"/>
    <w:rsid w:val="007860EB"/>
    <w:rsid w:val="007872BB"/>
    <w:rsid w:val="007921D0"/>
    <w:rsid w:val="00792ED5"/>
    <w:rsid w:val="00793BE4"/>
    <w:rsid w:val="00794598"/>
    <w:rsid w:val="0079490C"/>
    <w:rsid w:val="00795748"/>
    <w:rsid w:val="0079614A"/>
    <w:rsid w:val="0079691F"/>
    <w:rsid w:val="007A1696"/>
    <w:rsid w:val="007A18F4"/>
    <w:rsid w:val="007A28FF"/>
    <w:rsid w:val="007A3856"/>
    <w:rsid w:val="007A48F6"/>
    <w:rsid w:val="007A50DB"/>
    <w:rsid w:val="007A519A"/>
    <w:rsid w:val="007A6CEE"/>
    <w:rsid w:val="007B3841"/>
    <w:rsid w:val="007B4520"/>
    <w:rsid w:val="007B51FE"/>
    <w:rsid w:val="007B59B8"/>
    <w:rsid w:val="007B67FA"/>
    <w:rsid w:val="007B6D9B"/>
    <w:rsid w:val="007B73DC"/>
    <w:rsid w:val="007B7C8D"/>
    <w:rsid w:val="007C131E"/>
    <w:rsid w:val="007C1693"/>
    <w:rsid w:val="007C2A2C"/>
    <w:rsid w:val="007C2D56"/>
    <w:rsid w:val="007C2DCD"/>
    <w:rsid w:val="007C346E"/>
    <w:rsid w:val="007C5211"/>
    <w:rsid w:val="007D0479"/>
    <w:rsid w:val="007D05DF"/>
    <w:rsid w:val="007D110F"/>
    <w:rsid w:val="007D2D57"/>
    <w:rsid w:val="007D4F2F"/>
    <w:rsid w:val="007E2644"/>
    <w:rsid w:val="007E4AC3"/>
    <w:rsid w:val="007E5F66"/>
    <w:rsid w:val="007F1797"/>
    <w:rsid w:val="007F1A64"/>
    <w:rsid w:val="007F2BE5"/>
    <w:rsid w:val="007F2CD0"/>
    <w:rsid w:val="007F451F"/>
    <w:rsid w:val="007F67E5"/>
    <w:rsid w:val="00800708"/>
    <w:rsid w:val="00800982"/>
    <w:rsid w:val="008010A1"/>
    <w:rsid w:val="0080170E"/>
    <w:rsid w:val="00810711"/>
    <w:rsid w:val="0081160A"/>
    <w:rsid w:val="008149F2"/>
    <w:rsid w:val="008178A2"/>
    <w:rsid w:val="00817C8D"/>
    <w:rsid w:val="008233C9"/>
    <w:rsid w:val="008256FB"/>
    <w:rsid w:val="00825A13"/>
    <w:rsid w:val="00825F15"/>
    <w:rsid w:val="0082606D"/>
    <w:rsid w:val="00826FAA"/>
    <w:rsid w:val="0082760C"/>
    <w:rsid w:val="00827B98"/>
    <w:rsid w:val="00830AF0"/>
    <w:rsid w:val="00831E7F"/>
    <w:rsid w:val="00832A33"/>
    <w:rsid w:val="0083384F"/>
    <w:rsid w:val="0083463F"/>
    <w:rsid w:val="00835122"/>
    <w:rsid w:val="008373D9"/>
    <w:rsid w:val="00841A19"/>
    <w:rsid w:val="008420B3"/>
    <w:rsid w:val="0084527E"/>
    <w:rsid w:val="00845474"/>
    <w:rsid w:val="0084582C"/>
    <w:rsid w:val="00846822"/>
    <w:rsid w:val="00846C43"/>
    <w:rsid w:val="00850E2F"/>
    <w:rsid w:val="00851085"/>
    <w:rsid w:val="00852ACA"/>
    <w:rsid w:val="00855142"/>
    <w:rsid w:val="00855F3F"/>
    <w:rsid w:val="00857DAF"/>
    <w:rsid w:val="00861037"/>
    <w:rsid w:val="00861DBF"/>
    <w:rsid w:val="00862596"/>
    <w:rsid w:val="00864CBD"/>
    <w:rsid w:val="00866CC8"/>
    <w:rsid w:val="0086756B"/>
    <w:rsid w:val="00870DAE"/>
    <w:rsid w:val="0087482B"/>
    <w:rsid w:val="008758BA"/>
    <w:rsid w:val="00876A0A"/>
    <w:rsid w:val="008827A9"/>
    <w:rsid w:val="008839F4"/>
    <w:rsid w:val="00883E65"/>
    <w:rsid w:val="00884F0F"/>
    <w:rsid w:val="008851E4"/>
    <w:rsid w:val="008876B3"/>
    <w:rsid w:val="00893AD6"/>
    <w:rsid w:val="00896FCC"/>
    <w:rsid w:val="008A0CEB"/>
    <w:rsid w:val="008A0DB5"/>
    <w:rsid w:val="008A25D7"/>
    <w:rsid w:val="008A34B5"/>
    <w:rsid w:val="008A65CE"/>
    <w:rsid w:val="008A774D"/>
    <w:rsid w:val="008B0DC5"/>
    <w:rsid w:val="008B0E2F"/>
    <w:rsid w:val="008B1781"/>
    <w:rsid w:val="008B2BA2"/>
    <w:rsid w:val="008B40E4"/>
    <w:rsid w:val="008B49C9"/>
    <w:rsid w:val="008B4AE3"/>
    <w:rsid w:val="008B60F5"/>
    <w:rsid w:val="008C08D1"/>
    <w:rsid w:val="008C189B"/>
    <w:rsid w:val="008C18ED"/>
    <w:rsid w:val="008C40E8"/>
    <w:rsid w:val="008C4B30"/>
    <w:rsid w:val="008C6A41"/>
    <w:rsid w:val="008C798E"/>
    <w:rsid w:val="008D1A7A"/>
    <w:rsid w:val="008D1AE9"/>
    <w:rsid w:val="008D1B99"/>
    <w:rsid w:val="008D2563"/>
    <w:rsid w:val="008D2645"/>
    <w:rsid w:val="008D2979"/>
    <w:rsid w:val="008D2D80"/>
    <w:rsid w:val="008D3A30"/>
    <w:rsid w:val="008D53CC"/>
    <w:rsid w:val="008D5436"/>
    <w:rsid w:val="008D5D84"/>
    <w:rsid w:val="008D678D"/>
    <w:rsid w:val="008D7567"/>
    <w:rsid w:val="008D7963"/>
    <w:rsid w:val="008E1BFA"/>
    <w:rsid w:val="008E2D9D"/>
    <w:rsid w:val="008E46F8"/>
    <w:rsid w:val="008E5E6A"/>
    <w:rsid w:val="008E6357"/>
    <w:rsid w:val="008F1A4A"/>
    <w:rsid w:val="008F2680"/>
    <w:rsid w:val="008F3BAC"/>
    <w:rsid w:val="009008FB"/>
    <w:rsid w:val="00901046"/>
    <w:rsid w:val="0090108A"/>
    <w:rsid w:val="00901372"/>
    <w:rsid w:val="009019E9"/>
    <w:rsid w:val="00901EBF"/>
    <w:rsid w:val="00902AA9"/>
    <w:rsid w:val="00902BCC"/>
    <w:rsid w:val="0090380D"/>
    <w:rsid w:val="00904090"/>
    <w:rsid w:val="00904150"/>
    <w:rsid w:val="00904E4D"/>
    <w:rsid w:val="00905797"/>
    <w:rsid w:val="00906157"/>
    <w:rsid w:val="00906C13"/>
    <w:rsid w:val="00906E3F"/>
    <w:rsid w:val="00907EFF"/>
    <w:rsid w:val="00911181"/>
    <w:rsid w:val="00912153"/>
    <w:rsid w:val="00914FF0"/>
    <w:rsid w:val="009161BB"/>
    <w:rsid w:val="0092167A"/>
    <w:rsid w:val="00921A4A"/>
    <w:rsid w:val="00924438"/>
    <w:rsid w:val="00925639"/>
    <w:rsid w:val="009256F8"/>
    <w:rsid w:val="009261A1"/>
    <w:rsid w:val="00926369"/>
    <w:rsid w:val="00927E9A"/>
    <w:rsid w:val="0093149D"/>
    <w:rsid w:val="00931704"/>
    <w:rsid w:val="00931CF8"/>
    <w:rsid w:val="00933592"/>
    <w:rsid w:val="009363E6"/>
    <w:rsid w:val="0093681F"/>
    <w:rsid w:val="0093684B"/>
    <w:rsid w:val="0093779C"/>
    <w:rsid w:val="00937B9F"/>
    <w:rsid w:val="00937D99"/>
    <w:rsid w:val="00940032"/>
    <w:rsid w:val="009411B8"/>
    <w:rsid w:val="00941AB7"/>
    <w:rsid w:val="00942547"/>
    <w:rsid w:val="00942A1C"/>
    <w:rsid w:val="0094338B"/>
    <w:rsid w:val="00944D34"/>
    <w:rsid w:val="00946E1C"/>
    <w:rsid w:val="00950239"/>
    <w:rsid w:val="009518AD"/>
    <w:rsid w:val="00954A50"/>
    <w:rsid w:val="00954FD4"/>
    <w:rsid w:val="0095624A"/>
    <w:rsid w:val="00957049"/>
    <w:rsid w:val="00961344"/>
    <w:rsid w:val="0096696C"/>
    <w:rsid w:val="00966F18"/>
    <w:rsid w:val="009678F7"/>
    <w:rsid w:val="0097071D"/>
    <w:rsid w:val="00970C46"/>
    <w:rsid w:val="00970E79"/>
    <w:rsid w:val="00972BB7"/>
    <w:rsid w:val="00974CFE"/>
    <w:rsid w:val="009833CE"/>
    <w:rsid w:val="009836F2"/>
    <w:rsid w:val="00984225"/>
    <w:rsid w:val="00984CE9"/>
    <w:rsid w:val="00985995"/>
    <w:rsid w:val="00990DCB"/>
    <w:rsid w:val="00990E78"/>
    <w:rsid w:val="009929D5"/>
    <w:rsid w:val="00993E27"/>
    <w:rsid w:val="00993F9C"/>
    <w:rsid w:val="00994FB0"/>
    <w:rsid w:val="009963F7"/>
    <w:rsid w:val="00997838"/>
    <w:rsid w:val="00997CA6"/>
    <w:rsid w:val="009A05E5"/>
    <w:rsid w:val="009A265A"/>
    <w:rsid w:val="009A38A6"/>
    <w:rsid w:val="009A4A7D"/>
    <w:rsid w:val="009A63B0"/>
    <w:rsid w:val="009A752B"/>
    <w:rsid w:val="009B44D5"/>
    <w:rsid w:val="009B4BCE"/>
    <w:rsid w:val="009B5AE9"/>
    <w:rsid w:val="009B6B6E"/>
    <w:rsid w:val="009C0605"/>
    <w:rsid w:val="009C32DB"/>
    <w:rsid w:val="009C3766"/>
    <w:rsid w:val="009C38EA"/>
    <w:rsid w:val="009C3D2C"/>
    <w:rsid w:val="009C606C"/>
    <w:rsid w:val="009C61BD"/>
    <w:rsid w:val="009C6205"/>
    <w:rsid w:val="009C6B0B"/>
    <w:rsid w:val="009C7B56"/>
    <w:rsid w:val="009D0997"/>
    <w:rsid w:val="009D0BF8"/>
    <w:rsid w:val="009D1C23"/>
    <w:rsid w:val="009D2399"/>
    <w:rsid w:val="009D3860"/>
    <w:rsid w:val="009D39B8"/>
    <w:rsid w:val="009D45B3"/>
    <w:rsid w:val="009D58A8"/>
    <w:rsid w:val="009D6AC2"/>
    <w:rsid w:val="009E1473"/>
    <w:rsid w:val="009E17D3"/>
    <w:rsid w:val="009E1EC1"/>
    <w:rsid w:val="009E2F86"/>
    <w:rsid w:val="009E315D"/>
    <w:rsid w:val="009E3D5A"/>
    <w:rsid w:val="009E45AB"/>
    <w:rsid w:val="009E4611"/>
    <w:rsid w:val="009E4AE5"/>
    <w:rsid w:val="009E4EF8"/>
    <w:rsid w:val="009E5EE4"/>
    <w:rsid w:val="009E63F6"/>
    <w:rsid w:val="009E684C"/>
    <w:rsid w:val="009E7834"/>
    <w:rsid w:val="009F009C"/>
    <w:rsid w:val="009F066C"/>
    <w:rsid w:val="009F0747"/>
    <w:rsid w:val="009F2EB8"/>
    <w:rsid w:val="009F3FE7"/>
    <w:rsid w:val="00A009BB"/>
    <w:rsid w:val="00A03308"/>
    <w:rsid w:val="00A03C11"/>
    <w:rsid w:val="00A049AB"/>
    <w:rsid w:val="00A04DB6"/>
    <w:rsid w:val="00A07596"/>
    <w:rsid w:val="00A12C32"/>
    <w:rsid w:val="00A13356"/>
    <w:rsid w:val="00A133CC"/>
    <w:rsid w:val="00A134F5"/>
    <w:rsid w:val="00A14081"/>
    <w:rsid w:val="00A14AA6"/>
    <w:rsid w:val="00A15507"/>
    <w:rsid w:val="00A1556E"/>
    <w:rsid w:val="00A15608"/>
    <w:rsid w:val="00A16E43"/>
    <w:rsid w:val="00A17D8D"/>
    <w:rsid w:val="00A208D9"/>
    <w:rsid w:val="00A209DF"/>
    <w:rsid w:val="00A20CA4"/>
    <w:rsid w:val="00A2332A"/>
    <w:rsid w:val="00A24581"/>
    <w:rsid w:val="00A26B7E"/>
    <w:rsid w:val="00A27C90"/>
    <w:rsid w:val="00A3289B"/>
    <w:rsid w:val="00A332A8"/>
    <w:rsid w:val="00A339BD"/>
    <w:rsid w:val="00A33A3C"/>
    <w:rsid w:val="00A33AD5"/>
    <w:rsid w:val="00A3657C"/>
    <w:rsid w:val="00A41637"/>
    <w:rsid w:val="00A41AD3"/>
    <w:rsid w:val="00A427D2"/>
    <w:rsid w:val="00A43D7E"/>
    <w:rsid w:val="00A446D0"/>
    <w:rsid w:val="00A465BD"/>
    <w:rsid w:val="00A47592"/>
    <w:rsid w:val="00A47E64"/>
    <w:rsid w:val="00A50249"/>
    <w:rsid w:val="00A51FD2"/>
    <w:rsid w:val="00A52E76"/>
    <w:rsid w:val="00A53A77"/>
    <w:rsid w:val="00A56BAB"/>
    <w:rsid w:val="00A57992"/>
    <w:rsid w:val="00A60657"/>
    <w:rsid w:val="00A610FB"/>
    <w:rsid w:val="00A6214E"/>
    <w:rsid w:val="00A648F7"/>
    <w:rsid w:val="00A656E1"/>
    <w:rsid w:val="00A65FAB"/>
    <w:rsid w:val="00A661E1"/>
    <w:rsid w:val="00A668B6"/>
    <w:rsid w:val="00A66A8A"/>
    <w:rsid w:val="00A75BBF"/>
    <w:rsid w:val="00A76BDC"/>
    <w:rsid w:val="00A77A55"/>
    <w:rsid w:val="00A77E7E"/>
    <w:rsid w:val="00A8017E"/>
    <w:rsid w:val="00A8070B"/>
    <w:rsid w:val="00A81142"/>
    <w:rsid w:val="00A8115D"/>
    <w:rsid w:val="00A818D6"/>
    <w:rsid w:val="00A8196D"/>
    <w:rsid w:val="00A822FF"/>
    <w:rsid w:val="00A83328"/>
    <w:rsid w:val="00A8548D"/>
    <w:rsid w:val="00A9042D"/>
    <w:rsid w:val="00A93181"/>
    <w:rsid w:val="00A951F0"/>
    <w:rsid w:val="00A95716"/>
    <w:rsid w:val="00AA1798"/>
    <w:rsid w:val="00AA2AC1"/>
    <w:rsid w:val="00AA3928"/>
    <w:rsid w:val="00AA428B"/>
    <w:rsid w:val="00AA587A"/>
    <w:rsid w:val="00AA62B8"/>
    <w:rsid w:val="00AA6CAA"/>
    <w:rsid w:val="00AA78D8"/>
    <w:rsid w:val="00AB05AC"/>
    <w:rsid w:val="00AB05CE"/>
    <w:rsid w:val="00AB0A34"/>
    <w:rsid w:val="00AB0C05"/>
    <w:rsid w:val="00AB1325"/>
    <w:rsid w:val="00AB2A7B"/>
    <w:rsid w:val="00AB34A7"/>
    <w:rsid w:val="00AB3C72"/>
    <w:rsid w:val="00AB405C"/>
    <w:rsid w:val="00AB4282"/>
    <w:rsid w:val="00AB5DAF"/>
    <w:rsid w:val="00AB659A"/>
    <w:rsid w:val="00AB7A7F"/>
    <w:rsid w:val="00AC083D"/>
    <w:rsid w:val="00AC1B33"/>
    <w:rsid w:val="00AC29C9"/>
    <w:rsid w:val="00AC306E"/>
    <w:rsid w:val="00AC6000"/>
    <w:rsid w:val="00AC6540"/>
    <w:rsid w:val="00AC7D35"/>
    <w:rsid w:val="00AD0A83"/>
    <w:rsid w:val="00AD0FCE"/>
    <w:rsid w:val="00AD13F2"/>
    <w:rsid w:val="00AD28ED"/>
    <w:rsid w:val="00AD3AE7"/>
    <w:rsid w:val="00AD5021"/>
    <w:rsid w:val="00AD5BE8"/>
    <w:rsid w:val="00AD5FC3"/>
    <w:rsid w:val="00AE1311"/>
    <w:rsid w:val="00AE18A6"/>
    <w:rsid w:val="00AE1B49"/>
    <w:rsid w:val="00AE3D73"/>
    <w:rsid w:val="00AE4E31"/>
    <w:rsid w:val="00AE5C6E"/>
    <w:rsid w:val="00AF01DF"/>
    <w:rsid w:val="00AF2117"/>
    <w:rsid w:val="00AF354B"/>
    <w:rsid w:val="00AF468B"/>
    <w:rsid w:val="00AF56C6"/>
    <w:rsid w:val="00AF66CE"/>
    <w:rsid w:val="00AF7735"/>
    <w:rsid w:val="00B00725"/>
    <w:rsid w:val="00B00745"/>
    <w:rsid w:val="00B00D47"/>
    <w:rsid w:val="00B0270F"/>
    <w:rsid w:val="00B04E7D"/>
    <w:rsid w:val="00B05E10"/>
    <w:rsid w:val="00B06620"/>
    <w:rsid w:val="00B10AB2"/>
    <w:rsid w:val="00B10D11"/>
    <w:rsid w:val="00B11682"/>
    <w:rsid w:val="00B12C30"/>
    <w:rsid w:val="00B14408"/>
    <w:rsid w:val="00B1504B"/>
    <w:rsid w:val="00B1558B"/>
    <w:rsid w:val="00B15768"/>
    <w:rsid w:val="00B15B2E"/>
    <w:rsid w:val="00B16C0D"/>
    <w:rsid w:val="00B16EC3"/>
    <w:rsid w:val="00B1762C"/>
    <w:rsid w:val="00B17698"/>
    <w:rsid w:val="00B17B4C"/>
    <w:rsid w:val="00B20033"/>
    <w:rsid w:val="00B232EB"/>
    <w:rsid w:val="00B23C81"/>
    <w:rsid w:val="00B24CEB"/>
    <w:rsid w:val="00B306C6"/>
    <w:rsid w:val="00B32266"/>
    <w:rsid w:val="00B331C9"/>
    <w:rsid w:val="00B34A53"/>
    <w:rsid w:val="00B36E4F"/>
    <w:rsid w:val="00B36F19"/>
    <w:rsid w:val="00B37A6E"/>
    <w:rsid w:val="00B37C8F"/>
    <w:rsid w:val="00B40DC3"/>
    <w:rsid w:val="00B40EE4"/>
    <w:rsid w:val="00B42F72"/>
    <w:rsid w:val="00B4441F"/>
    <w:rsid w:val="00B44948"/>
    <w:rsid w:val="00B4623F"/>
    <w:rsid w:val="00B52A21"/>
    <w:rsid w:val="00B52F34"/>
    <w:rsid w:val="00B53A67"/>
    <w:rsid w:val="00B53BE7"/>
    <w:rsid w:val="00B5410E"/>
    <w:rsid w:val="00B56E06"/>
    <w:rsid w:val="00B6053F"/>
    <w:rsid w:val="00B61BB1"/>
    <w:rsid w:val="00B62E9B"/>
    <w:rsid w:val="00B63821"/>
    <w:rsid w:val="00B640D7"/>
    <w:rsid w:val="00B64353"/>
    <w:rsid w:val="00B643BA"/>
    <w:rsid w:val="00B64E92"/>
    <w:rsid w:val="00B65ABB"/>
    <w:rsid w:val="00B66121"/>
    <w:rsid w:val="00B66B7A"/>
    <w:rsid w:val="00B679FD"/>
    <w:rsid w:val="00B72146"/>
    <w:rsid w:val="00B722F5"/>
    <w:rsid w:val="00B72ABE"/>
    <w:rsid w:val="00B73D6E"/>
    <w:rsid w:val="00B75261"/>
    <w:rsid w:val="00B75820"/>
    <w:rsid w:val="00B75FB7"/>
    <w:rsid w:val="00B7711B"/>
    <w:rsid w:val="00B809C5"/>
    <w:rsid w:val="00B82AEB"/>
    <w:rsid w:val="00B833F4"/>
    <w:rsid w:val="00B850EB"/>
    <w:rsid w:val="00B85CAE"/>
    <w:rsid w:val="00B85CDC"/>
    <w:rsid w:val="00B85FB2"/>
    <w:rsid w:val="00B87456"/>
    <w:rsid w:val="00B87FD7"/>
    <w:rsid w:val="00B90DAE"/>
    <w:rsid w:val="00B918A3"/>
    <w:rsid w:val="00B91DAC"/>
    <w:rsid w:val="00B941D0"/>
    <w:rsid w:val="00B959E3"/>
    <w:rsid w:val="00B95EF9"/>
    <w:rsid w:val="00B96055"/>
    <w:rsid w:val="00BA032A"/>
    <w:rsid w:val="00BA203A"/>
    <w:rsid w:val="00BA257C"/>
    <w:rsid w:val="00BA466D"/>
    <w:rsid w:val="00BA4D4D"/>
    <w:rsid w:val="00BA5450"/>
    <w:rsid w:val="00BB0B2F"/>
    <w:rsid w:val="00BB0C13"/>
    <w:rsid w:val="00BB2B77"/>
    <w:rsid w:val="00BB2D52"/>
    <w:rsid w:val="00BB5612"/>
    <w:rsid w:val="00BB7DE5"/>
    <w:rsid w:val="00BC21F5"/>
    <w:rsid w:val="00BC326A"/>
    <w:rsid w:val="00BC38AC"/>
    <w:rsid w:val="00BC3B47"/>
    <w:rsid w:val="00BC73E3"/>
    <w:rsid w:val="00BC769F"/>
    <w:rsid w:val="00BD261F"/>
    <w:rsid w:val="00BD60D6"/>
    <w:rsid w:val="00BD627E"/>
    <w:rsid w:val="00BD77CE"/>
    <w:rsid w:val="00BD7D57"/>
    <w:rsid w:val="00BE0E77"/>
    <w:rsid w:val="00BE2A87"/>
    <w:rsid w:val="00BE36F8"/>
    <w:rsid w:val="00BE4085"/>
    <w:rsid w:val="00BE54A6"/>
    <w:rsid w:val="00BE5EA1"/>
    <w:rsid w:val="00BE62C1"/>
    <w:rsid w:val="00BF0E72"/>
    <w:rsid w:val="00BF446B"/>
    <w:rsid w:val="00BF4A81"/>
    <w:rsid w:val="00BF532E"/>
    <w:rsid w:val="00BF57FF"/>
    <w:rsid w:val="00BF7623"/>
    <w:rsid w:val="00C00618"/>
    <w:rsid w:val="00C00BE0"/>
    <w:rsid w:val="00C00FC2"/>
    <w:rsid w:val="00C0158F"/>
    <w:rsid w:val="00C03803"/>
    <w:rsid w:val="00C038BF"/>
    <w:rsid w:val="00C04FE0"/>
    <w:rsid w:val="00C0677B"/>
    <w:rsid w:val="00C11E3A"/>
    <w:rsid w:val="00C1208D"/>
    <w:rsid w:val="00C1433C"/>
    <w:rsid w:val="00C14722"/>
    <w:rsid w:val="00C14ABC"/>
    <w:rsid w:val="00C15D25"/>
    <w:rsid w:val="00C167D0"/>
    <w:rsid w:val="00C2192C"/>
    <w:rsid w:val="00C22C30"/>
    <w:rsid w:val="00C23430"/>
    <w:rsid w:val="00C265CA"/>
    <w:rsid w:val="00C3161B"/>
    <w:rsid w:val="00C3313D"/>
    <w:rsid w:val="00C36B8A"/>
    <w:rsid w:val="00C37901"/>
    <w:rsid w:val="00C37E63"/>
    <w:rsid w:val="00C45289"/>
    <w:rsid w:val="00C4647B"/>
    <w:rsid w:val="00C46737"/>
    <w:rsid w:val="00C47F7B"/>
    <w:rsid w:val="00C503D6"/>
    <w:rsid w:val="00C525B0"/>
    <w:rsid w:val="00C54B28"/>
    <w:rsid w:val="00C54EF5"/>
    <w:rsid w:val="00C559BB"/>
    <w:rsid w:val="00C57ED3"/>
    <w:rsid w:val="00C6061D"/>
    <w:rsid w:val="00C61721"/>
    <w:rsid w:val="00C63E69"/>
    <w:rsid w:val="00C64EED"/>
    <w:rsid w:val="00C67CC2"/>
    <w:rsid w:val="00C7030E"/>
    <w:rsid w:val="00C7086E"/>
    <w:rsid w:val="00C70D79"/>
    <w:rsid w:val="00C726E9"/>
    <w:rsid w:val="00C72DFD"/>
    <w:rsid w:val="00C7512E"/>
    <w:rsid w:val="00C763D3"/>
    <w:rsid w:val="00C80CA7"/>
    <w:rsid w:val="00C822A3"/>
    <w:rsid w:val="00C85836"/>
    <w:rsid w:val="00C86D58"/>
    <w:rsid w:val="00C8751B"/>
    <w:rsid w:val="00C876AA"/>
    <w:rsid w:val="00C87C57"/>
    <w:rsid w:val="00C87E7F"/>
    <w:rsid w:val="00C90145"/>
    <w:rsid w:val="00C9050B"/>
    <w:rsid w:val="00C93349"/>
    <w:rsid w:val="00C936E9"/>
    <w:rsid w:val="00C94B8C"/>
    <w:rsid w:val="00C95402"/>
    <w:rsid w:val="00C95E99"/>
    <w:rsid w:val="00C96B06"/>
    <w:rsid w:val="00C96EA9"/>
    <w:rsid w:val="00C973A8"/>
    <w:rsid w:val="00C97B8B"/>
    <w:rsid w:val="00CA0D5B"/>
    <w:rsid w:val="00CA1F7F"/>
    <w:rsid w:val="00CA2B83"/>
    <w:rsid w:val="00CA6F2D"/>
    <w:rsid w:val="00CA7E40"/>
    <w:rsid w:val="00CB1FF1"/>
    <w:rsid w:val="00CB2854"/>
    <w:rsid w:val="00CB2AE5"/>
    <w:rsid w:val="00CB32AB"/>
    <w:rsid w:val="00CB33B9"/>
    <w:rsid w:val="00CB3D3D"/>
    <w:rsid w:val="00CB4E84"/>
    <w:rsid w:val="00CB5C71"/>
    <w:rsid w:val="00CB6278"/>
    <w:rsid w:val="00CB6B37"/>
    <w:rsid w:val="00CB79F1"/>
    <w:rsid w:val="00CC0FDC"/>
    <w:rsid w:val="00CC2EED"/>
    <w:rsid w:val="00CC59A0"/>
    <w:rsid w:val="00CC635B"/>
    <w:rsid w:val="00CC6560"/>
    <w:rsid w:val="00CC6B9C"/>
    <w:rsid w:val="00CD32DD"/>
    <w:rsid w:val="00CD5FB1"/>
    <w:rsid w:val="00CD60E5"/>
    <w:rsid w:val="00CD7C7E"/>
    <w:rsid w:val="00CE02F6"/>
    <w:rsid w:val="00CE1C41"/>
    <w:rsid w:val="00CE2780"/>
    <w:rsid w:val="00CE649B"/>
    <w:rsid w:val="00CE78F4"/>
    <w:rsid w:val="00CE7F3A"/>
    <w:rsid w:val="00CE7FD4"/>
    <w:rsid w:val="00CF0B37"/>
    <w:rsid w:val="00CF0F97"/>
    <w:rsid w:val="00CF2042"/>
    <w:rsid w:val="00CF4263"/>
    <w:rsid w:val="00CF4E29"/>
    <w:rsid w:val="00CF5770"/>
    <w:rsid w:val="00CF60C8"/>
    <w:rsid w:val="00D00AC6"/>
    <w:rsid w:val="00D011B5"/>
    <w:rsid w:val="00D01F4B"/>
    <w:rsid w:val="00D04A9F"/>
    <w:rsid w:val="00D05765"/>
    <w:rsid w:val="00D0603E"/>
    <w:rsid w:val="00D076F8"/>
    <w:rsid w:val="00D07A91"/>
    <w:rsid w:val="00D1056C"/>
    <w:rsid w:val="00D111EB"/>
    <w:rsid w:val="00D1160B"/>
    <w:rsid w:val="00D156EC"/>
    <w:rsid w:val="00D15F9F"/>
    <w:rsid w:val="00D167BA"/>
    <w:rsid w:val="00D1785B"/>
    <w:rsid w:val="00D2185D"/>
    <w:rsid w:val="00D2287D"/>
    <w:rsid w:val="00D22F0A"/>
    <w:rsid w:val="00D23298"/>
    <w:rsid w:val="00D24D71"/>
    <w:rsid w:val="00D2633E"/>
    <w:rsid w:val="00D26CC8"/>
    <w:rsid w:val="00D26D87"/>
    <w:rsid w:val="00D26F65"/>
    <w:rsid w:val="00D27AA5"/>
    <w:rsid w:val="00D310C1"/>
    <w:rsid w:val="00D34F0D"/>
    <w:rsid w:val="00D36638"/>
    <w:rsid w:val="00D3784F"/>
    <w:rsid w:val="00D37E3F"/>
    <w:rsid w:val="00D41045"/>
    <w:rsid w:val="00D42133"/>
    <w:rsid w:val="00D4254C"/>
    <w:rsid w:val="00D4278A"/>
    <w:rsid w:val="00D433D7"/>
    <w:rsid w:val="00D43783"/>
    <w:rsid w:val="00D43A1D"/>
    <w:rsid w:val="00D45EA0"/>
    <w:rsid w:val="00D45FD1"/>
    <w:rsid w:val="00D4707C"/>
    <w:rsid w:val="00D5151C"/>
    <w:rsid w:val="00D55EDA"/>
    <w:rsid w:val="00D564A9"/>
    <w:rsid w:val="00D57D4D"/>
    <w:rsid w:val="00D57EB7"/>
    <w:rsid w:val="00D60358"/>
    <w:rsid w:val="00D615DC"/>
    <w:rsid w:val="00D6449C"/>
    <w:rsid w:val="00D65283"/>
    <w:rsid w:val="00D6541B"/>
    <w:rsid w:val="00D66484"/>
    <w:rsid w:val="00D66E99"/>
    <w:rsid w:val="00D6757E"/>
    <w:rsid w:val="00D67D1F"/>
    <w:rsid w:val="00D76177"/>
    <w:rsid w:val="00D76DA4"/>
    <w:rsid w:val="00D82102"/>
    <w:rsid w:val="00D82734"/>
    <w:rsid w:val="00D83DA6"/>
    <w:rsid w:val="00D844A5"/>
    <w:rsid w:val="00D84BFD"/>
    <w:rsid w:val="00D90E23"/>
    <w:rsid w:val="00D91605"/>
    <w:rsid w:val="00D91F7D"/>
    <w:rsid w:val="00D92B6C"/>
    <w:rsid w:val="00D95409"/>
    <w:rsid w:val="00DA0583"/>
    <w:rsid w:val="00DA094E"/>
    <w:rsid w:val="00DA0CEE"/>
    <w:rsid w:val="00DA1E73"/>
    <w:rsid w:val="00DA1FF8"/>
    <w:rsid w:val="00DA2715"/>
    <w:rsid w:val="00DA2EF9"/>
    <w:rsid w:val="00DA39F7"/>
    <w:rsid w:val="00DA46C2"/>
    <w:rsid w:val="00DB08D2"/>
    <w:rsid w:val="00DB199B"/>
    <w:rsid w:val="00DB452A"/>
    <w:rsid w:val="00DB4BB5"/>
    <w:rsid w:val="00DB6254"/>
    <w:rsid w:val="00DB6538"/>
    <w:rsid w:val="00DB6F6C"/>
    <w:rsid w:val="00DB73D0"/>
    <w:rsid w:val="00DC19E6"/>
    <w:rsid w:val="00DC3DAB"/>
    <w:rsid w:val="00DC3E3B"/>
    <w:rsid w:val="00DC50D5"/>
    <w:rsid w:val="00DC5B63"/>
    <w:rsid w:val="00DC686C"/>
    <w:rsid w:val="00DC6915"/>
    <w:rsid w:val="00DC7325"/>
    <w:rsid w:val="00DC7F1D"/>
    <w:rsid w:val="00DD0FAC"/>
    <w:rsid w:val="00DD2B28"/>
    <w:rsid w:val="00DD4ED8"/>
    <w:rsid w:val="00DD51EA"/>
    <w:rsid w:val="00DD6253"/>
    <w:rsid w:val="00DD6A6F"/>
    <w:rsid w:val="00DE260E"/>
    <w:rsid w:val="00DE390B"/>
    <w:rsid w:val="00DE3A77"/>
    <w:rsid w:val="00DE408D"/>
    <w:rsid w:val="00DE469C"/>
    <w:rsid w:val="00DE6752"/>
    <w:rsid w:val="00DE79ED"/>
    <w:rsid w:val="00DE7F8F"/>
    <w:rsid w:val="00DF039A"/>
    <w:rsid w:val="00DF0902"/>
    <w:rsid w:val="00DF308F"/>
    <w:rsid w:val="00DF3F12"/>
    <w:rsid w:val="00DF45AF"/>
    <w:rsid w:val="00DF4BDD"/>
    <w:rsid w:val="00DF58E7"/>
    <w:rsid w:val="00DF5EAF"/>
    <w:rsid w:val="00DF72A7"/>
    <w:rsid w:val="00E005B0"/>
    <w:rsid w:val="00E00CFF"/>
    <w:rsid w:val="00E0260B"/>
    <w:rsid w:val="00E02F34"/>
    <w:rsid w:val="00E03350"/>
    <w:rsid w:val="00E03E24"/>
    <w:rsid w:val="00E0688D"/>
    <w:rsid w:val="00E06A79"/>
    <w:rsid w:val="00E06B81"/>
    <w:rsid w:val="00E077C4"/>
    <w:rsid w:val="00E104D3"/>
    <w:rsid w:val="00E10EA9"/>
    <w:rsid w:val="00E13BFB"/>
    <w:rsid w:val="00E1406F"/>
    <w:rsid w:val="00E1660F"/>
    <w:rsid w:val="00E1711A"/>
    <w:rsid w:val="00E17E21"/>
    <w:rsid w:val="00E2437E"/>
    <w:rsid w:val="00E24C21"/>
    <w:rsid w:val="00E26772"/>
    <w:rsid w:val="00E30B44"/>
    <w:rsid w:val="00E31323"/>
    <w:rsid w:val="00E31E95"/>
    <w:rsid w:val="00E33085"/>
    <w:rsid w:val="00E35F81"/>
    <w:rsid w:val="00E36A16"/>
    <w:rsid w:val="00E37A2B"/>
    <w:rsid w:val="00E4084F"/>
    <w:rsid w:val="00E408C6"/>
    <w:rsid w:val="00E42C53"/>
    <w:rsid w:val="00E43CEF"/>
    <w:rsid w:val="00E43F12"/>
    <w:rsid w:val="00E441EF"/>
    <w:rsid w:val="00E4619A"/>
    <w:rsid w:val="00E4650F"/>
    <w:rsid w:val="00E47186"/>
    <w:rsid w:val="00E51711"/>
    <w:rsid w:val="00E51B05"/>
    <w:rsid w:val="00E53D84"/>
    <w:rsid w:val="00E55026"/>
    <w:rsid w:val="00E55A82"/>
    <w:rsid w:val="00E55C0E"/>
    <w:rsid w:val="00E55C88"/>
    <w:rsid w:val="00E561A7"/>
    <w:rsid w:val="00E5767B"/>
    <w:rsid w:val="00E5779C"/>
    <w:rsid w:val="00E6327F"/>
    <w:rsid w:val="00E646D0"/>
    <w:rsid w:val="00E64E8E"/>
    <w:rsid w:val="00E654EA"/>
    <w:rsid w:val="00E65951"/>
    <w:rsid w:val="00E676A4"/>
    <w:rsid w:val="00E67B51"/>
    <w:rsid w:val="00E70CE2"/>
    <w:rsid w:val="00E74473"/>
    <w:rsid w:val="00E75C01"/>
    <w:rsid w:val="00E77333"/>
    <w:rsid w:val="00E775F5"/>
    <w:rsid w:val="00E8020F"/>
    <w:rsid w:val="00E80793"/>
    <w:rsid w:val="00E808EE"/>
    <w:rsid w:val="00E818B0"/>
    <w:rsid w:val="00E828B0"/>
    <w:rsid w:val="00E856AC"/>
    <w:rsid w:val="00E90B9D"/>
    <w:rsid w:val="00E927A5"/>
    <w:rsid w:val="00E92F2E"/>
    <w:rsid w:val="00E9459F"/>
    <w:rsid w:val="00EA01A2"/>
    <w:rsid w:val="00EA01A6"/>
    <w:rsid w:val="00EA426E"/>
    <w:rsid w:val="00EA59FC"/>
    <w:rsid w:val="00EA61B2"/>
    <w:rsid w:val="00EB0B02"/>
    <w:rsid w:val="00EB0EEF"/>
    <w:rsid w:val="00EB12EF"/>
    <w:rsid w:val="00EB2299"/>
    <w:rsid w:val="00EB49AB"/>
    <w:rsid w:val="00EB4EB4"/>
    <w:rsid w:val="00EB5448"/>
    <w:rsid w:val="00EC05A7"/>
    <w:rsid w:val="00EC0C61"/>
    <w:rsid w:val="00EC157B"/>
    <w:rsid w:val="00EC1755"/>
    <w:rsid w:val="00EC23E6"/>
    <w:rsid w:val="00EC24CE"/>
    <w:rsid w:val="00EC2B29"/>
    <w:rsid w:val="00EC3229"/>
    <w:rsid w:val="00EC3524"/>
    <w:rsid w:val="00EC40BC"/>
    <w:rsid w:val="00EC54AE"/>
    <w:rsid w:val="00EC54B2"/>
    <w:rsid w:val="00EC72C3"/>
    <w:rsid w:val="00ED024B"/>
    <w:rsid w:val="00ED1EE3"/>
    <w:rsid w:val="00ED1EE7"/>
    <w:rsid w:val="00ED1F53"/>
    <w:rsid w:val="00ED2A81"/>
    <w:rsid w:val="00ED38B2"/>
    <w:rsid w:val="00ED3C84"/>
    <w:rsid w:val="00ED4F4C"/>
    <w:rsid w:val="00ED54DE"/>
    <w:rsid w:val="00ED61C2"/>
    <w:rsid w:val="00ED74C4"/>
    <w:rsid w:val="00EE0C73"/>
    <w:rsid w:val="00EE0FCE"/>
    <w:rsid w:val="00EE1472"/>
    <w:rsid w:val="00EE2D85"/>
    <w:rsid w:val="00EE3996"/>
    <w:rsid w:val="00EE40CD"/>
    <w:rsid w:val="00EE41F6"/>
    <w:rsid w:val="00EE545D"/>
    <w:rsid w:val="00EE585F"/>
    <w:rsid w:val="00EF01C8"/>
    <w:rsid w:val="00EF6487"/>
    <w:rsid w:val="00F052A5"/>
    <w:rsid w:val="00F055AA"/>
    <w:rsid w:val="00F0588C"/>
    <w:rsid w:val="00F103DC"/>
    <w:rsid w:val="00F10FA1"/>
    <w:rsid w:val="00F12CBC"/>
    <w:rsid w:val="00F13BF2"/>
    <w:rsid w:val="00F14D9F"/>
    <w:rsid w:val="00F1515E"/>
    <w:rsid w:val="00F152D4"/>
    <w:rsid w:val="00F15353"/>
    <w:rsid w:val="00F20DA1"/>
    <w:rsid w:val="00F20DEE"/>
    <w:rsid w:val="00F2115F"/>
    <w:rsid w:val="00F21AF9"/>
    <w:rsid w:val="00F23A23"/>
    <w:rsid w:val="00F25EE9"/>
    <w:rsid w:val="00F30202"/>
    <w:rsid w:val="00F32D9A"/>
    <w:rsid w:val="00F3329D"/>
    <w:rsid w:val="00F332C1"/>
    <w:rsid w:val="00F332DE"/>
    <w:rsid w:val="00F33D67"/>
    <w:rsid w:val="00F356D8"/>
    <w:rsid w:val="00F3602D"/>
    <w:rsid w:val="00F36D1A"/>
    <w:rsid w:val="00F372D1"/>
    <w:rsid w:val="00F37E27"/>
    <w:rsid w:val="00F407CF"/>
    <w:rsid w:val="00F42489"/>
    <w:rsid w:val="00F431CD"/>
    <w:rsid w:val="00F444D7"/>
    <w:rsid w:val="00F445AD"/>
    <w:rsid w:val="00F46EF7"/>
    <w:rsid w:val="00F50513"/>
    <w:rsid w:val="00F5060C"/>
    <w:rsid w:val="00F50E82"/>
    <w:rsid w:val="00F51195"/>
    <w:rsid w:val="00F51A1E"/>
    <w:rsid w:val="00F5375F"/>
    <w:rsid w:val="00F53AAD"/>
    <w:rsid w:val="00F54D4C"/>
    <w:rsid w:val="00F55399"/>
    <w:rsid w:val="00F56D04"/>
    <w:rsid w:val="00F57D78"/>
    <w:rsid w:val="00F60A98"/>
    <w:rsid w:val="00F61436"/>
    <w:rsid w:val="00F61E47"/>
    <w:rsid w:val="00F61E85"/>
    <w:rsid w:val="00F64317"/>
    <w:rsid w:val="00F64D9A"/>
    <w:rsid w:val="00F66049"/>
    <w:rsid w:val="00F66309"/>
    <w:rsid w:val="00F66E65"/>
    <w:rsid w:val="00F679CF"/>
    <w:rsid w:val="00F67B00"/>
    <w:rsid w:val="00F70476"/>
    <w:rsid w:val="00F705AD"/>
    <w:rsid w:val="00F7113E"/>
    <w:rsid w:val="00F728D1"/>
    <w:rsid w:val="00F75A83"/>
    <w:rsid w:val="00F7676D"/>
    <w:rsid w:val="00F8011D"/>
    <w:rsid w:val="00F801A9"/>
    <w:rsid w:val="00F80713"/>
    <w:rsid w:val="00F815F3"/>
    <w:rsid w:val="00F822F5"/>
    <w:rsid w:val="00F83EE6"/>
    <w:rsid w:val="00F845EF"/>
    <w:rsid w:val="00F862CF"/>
    <w:rsid w:val="00F86435"/>
    <w:rsid w:val="00F87148"/>
    <w:rsid w:val="00F87755"/>
    <w:rsid w:val="00F93399"/>
    <w:rsid w:val="00F94AB7"/>
    <w:rsid w:val="00F94BFC"/>
    <w:rsid w:val="00F9501C"/>
    <w:rsid w:val="00F97896"/>
    <w:rsid w:val="00F979C8"/>
    <w:rsid w:val="00FA0478"/>
    <w:rsid w:val="00FA1261"/>
    <w:rsid w:val="00FA13F4"/>
    <w:rsid w:val="00FA15E1"/>
    <w:rsid w:val="00FA3355"/>
    <w:rsid w:val="00FA48DD"/>
    <w:rsid w:val="00FA4C39"/>
    <w:rsid w:val="00FA68A8"/>
    <w:rsid w:val="00FA717D"/>
    <w:rsid w:val="00FA7677"/>
    <w:rsid w:val="00FB06FD"/>
    <w:rsid w:val="00FB0BAC"/>
    <w:rsid w:val="00FB0D0B"/>
    <w:rsid w:val="00FB2AED"/>
    <w:rsid w:val="00FB2C13"/>
    <w:rsid w:val="00FB4E2E"/>
    <w:rsid w:val="00FB5860"/>
    <w:rsid w:val="00FB5918"/>
    <w:rsid w:val="00FB7794"/>
    <w:rsid w:val="00FC1E2F"/>
    <w:rsid w:val="00FC2279"/>
    <w:rsid w:val="00FC2C9E"/>
    <w:rsid w:val="00FC330E"/>
    <w:rsid w:val="00FC54C5"/>
    <w:rsid w:val="00FC6312"/>
    <w:rsid w:val="00FC66F0"/>
    <w:rsid w:val="00FD18C4"/>
    <w:rsid w:val="00FD268A"/>
    <w:rsid w:val="00FD28F9"/>
    <w:rsid w:val="00FD2B2F"/>
    <w:rsid w:val="00FD403C"/>
    <w:rsid w:val="00FD43B2"/>
    <w:rsid w:val="00FD4D1A"/>
    <w:rsid w:val="00FD58E2"/>
    <w:rsid w:val="00FD63CF"/>
    <w:rsid w:val="00FD6FD8"/>
    <w:rsid w:val="00FD7318"/>
    <w:rsid w:val="00FE0F5B"/>
    <w:rsid w:val="00FE3D80"/>
    <w:rsid w:val="00FE46F8"/>
    <w:rsid w:val="00FE6AD8"/>
    <w:rsid w:val="00FE6C09"/>
    <w:rsid w:val="00FE716A"/>
    <w:rsid w:val="00FE7649"/>
    <w:rsid w:val="00FF03EF"/>
    <w:rsid w:val="00FF1D64"/>
    <w:rsid w:val="00FF26EA"/>
    <w:rsid w:val="00FF2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3A444"/>
  <w15:docId w15:val="{16FC8CFE-7FDE-4AA0-81E7-FA5C3FC6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43A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qFormat/>
    <w:pPr>
      <w:spacing w:before="100" w:beforeAutospacing="1" w:after="100" w:afterAutospacing="1"/>
      <w:jc w:val="left"/>
      <w:outlineLvl w:val="1"/>
    </w:pPr>
    <w:rPr>
      <w:rFonts w:ascii="Times New Roman" w:eastAsia="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qFormat/>
    <w:pPr>
      <w:tabs>
        <w:tab w:val="center" w:pos="4819"/>
        <w:tab w:val="right" w:pos="9638"/>
      </w:tabs>
    </w:pPr>
  </w:style>
  <w:style w:type="paragraph" w:styleId="Pidipagina">
    <w:name w:val="footer"/>
    <w:basedOn w:val="Normale"/>
    <w:qFormat/>
    <w:pPr>
      <w:tabs>
        <w:tab w:val="center" w:pos="4819"/>
        <w:tab w:val="right" w:pos="9638"/>
      </w:tabs>
    </w:pPr>
  </w:style>
  <w:style w:type="paragraph" w:styleId="Testofumetto">
    <w:name w:val="Balloon Text"/>
    <w:basedOn w:val="Normale"/>
    <w:qFormat/>
    <w:rPr>
      <w:rFonts w:ascii="Tahoma" w:hAnsi="Tahoma"/>
      <w:sz w:val="16"/>
      <w:szCs w:val="16"/>
    </w:rPr>
  </w:style>
  <w:style w:type="paragraph" w:styleId="Paragrafoelenco">
    <w:name w:val="List Paragraph"/>
    <w:basedOn w:val="Normale"/>
    <w:uiPriority w:val="34"/>
    <w:qFormat/>
    <w:pPr>
      <w:ind w:left="720"/>
      <w:contextualSpacing/>
    </w:pPr>
    <w:rPr>
      <w:color w:val="00000A"/>
    </w:rPr>
  </w:style>
  <w:style w:type="paragraph" w:styleId="Testonormale">
    <w:name w:val="Plain Text"/>
    <w:basedOn w:val="Normale"/>
    <w:uiPriority w:val="99"/>
    <w:qFormat/>
    <w:pPr>
      <w:jc w:val="left"/>
    </w:pPr>
    <w:rPr>
      <w:rFonts w:ascii="Consolas" w:hAnsi="Consolas"/>
      <w:sz w:val="21"/>
      <w:szCs w:val="21"/>
    </w:rPr>
  </w:style>
  <w:style w:type="paragraph" w:styleId="PreformattatoHTML">
    <w:name w:val="HTML Preformatted"/>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paragraph" w:customStyle="1" w:styleId="Default">
    <w:name w:val="Default"/>
    <w:qFormat/>
    <w:pPr>
      <w:jc w:val="left"/>
    </w:pPr>
    <w:rPr>
      <w:rFonts w:ascii="Times New Roman" w:hAnsi="Times New Roman"/>
      <w:sz w:val="24"/>
      <w:szCs w:val="24"/>
    </w:rPr>
  </w:style>
  <w:style w:type="character" w:customStyle="1" w:styleId="IntestazioneCarattere">
    <w:name w:val="Intestazione Carattere"/>
    <w:basedOn w:val="Carpredefinitoparagrafo"/>
    <w:rPr>
      <w:rFonts w:cs="Times New Roman"/>
    </w:rPr>
  </w:style>
  <w:style w:type="character" w:customStyle="1" w:styleId="PidipaginaCarattere">
    <w:name w:val="Piè di pagina Carattere"/>
    <w:basedOn w:val="Carpredefinitoparagrafo"/>
    <w:rPr>
      <w:rFonts w:cs="Times New Roman"/>
    </w:rPr>
  </w:style>
  <w:style w:type="character" w:customStyle="1" w:styleId="TestofumettoCarattere">
    <w:name w:val="Testo fumetto Carattere"/>
    <w:basedOn w:val="Carpredefinitoparagrafo"/>
    <w:rPr>
      <w:rFonts w:ascii="Tahoma" w:hAnsi="Tahoma"/>
      <w:sz w:val="16"/>
    </w:rPr>
  </w:style>
  <w:style w:type="character" w:styleId="Collegamentoipertestuale">
    <w:name w:val="Hyperlink"/>
    <w:basedOn w:val="Carpredefinitoparagrafo"/>
    <w:rPr>
      <w:rFonts w:cs="Times New Roman"/>
      <w:color w:val="0000FF"/>
      <w:u w:val="single"/>
    </w:rPr>
  </w:style>
  <w:style w:type="character" w:customStyle="1" w:styleId="TestonormaleCarattere">
    <w:name w:val="Testo normale Carattere"/>
    <w:basedOn w:val="Carpredefinitoparagrafo"/>
    <w:uiPriority w:val="99"/>
    <w:rPr>
      <w:rFonts w:ascii="Consolas" w:eastAsia="Calibri" w:hAnsi="Consolas"/>
      <w:sz w:val="21"/>
      <w:szCs w:val="21"/>
    </w:rPr>
  </w:style>
  <w:style w:type="character" w:customStyle="1" w:styleId="PreformattatoHTMLCarattere">
    <w:name w:val="Preformattato HTML Carattere"/>
    <w:basedOn w:val="Carpredefinitoparagrafo"/>
    <w:rPr>
      <w:rFonts w:ascii="Courier New" w:eastAsia="Times New Roman" w:hAnsi="Courier New" w:cs="Courier New"/>
      <w:sz w:val="20"/>
      <w:szCs w:val="20"/>
    </w:rPr>
  </w:style>
  <w:style w:type="character" w:customStyle="1" w:styleId="Titolo2Carattere">
    <w:name w:val="Titolo 2 Carattere"/>
    <w:basedOn w:val="Carpredefinitoparagrafo"/>
    <w:rPr>
      <w:rFonts w:ascii="Times New Roman" w:eastAsia="Times New Roman" w:hAnsi="Times New Roman"/>
      <w:b/>
      <w:bCs/>
      <w:sz w:val="36"/>
      <w:szCs w:val="36"/>
    </w:rPr>
  </w:style>
  <w:style w:type="paragraph" w:styleId="NormaleWeb">
    <w:name w:val="Normal (Web)"/>
    <w:basedOn w:val="Normale"/>
    <w:uiPriority w:val="99"/>
    <w:unhideWhenUsed/>
    <w:rsid w:val="00BC3B47"/>
    <w:pPr>
      <w:spacing w:before="100" w:beforeAutospacing="1" w:after="100" w:afterAutospacing="1"/>
      <w:jc w:val="left"/>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BC3B47"/>
    <w:rPr>
      <w:b/>
      <w:bCs/>
    </w:rPr>
  </w:style>
  <w:style w:type="character" w:customStyle="1" w:styleId="Titolo1Carattere">
    <w:name w:val="Titolo 1 Carattere"/>
    <w:basedOn w:val="Carpredefinitoparagrafo"/>
    <w:link w:val="Titolo1"/>
    <w:uiPriority w:val="9"/>
    <w:rsid w:val="00D43A1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58175">
      <w:bodyDiv w:val="1"/>
      <w:marLeft w:val="0"/>
      <w:marRight w:val="0"/>
      <w:marTop w:val="0"/>
      <w:marBottom w:val="0"/>
      <w:divBdr>
        <w:top w:val="none" w:sz="0" w:space="0" w:color="auto"/>
        <w:left w:val="none" w:sz="0" w:space="0" w:color="auto"/>
        <w:bottom w:val="none" w:sz="0" w:space="0" w:color="auto"/>
        <w:right w:val="none" w:sz="0" w:space="0" w:color="auto"/>
      </w:divBdr>
    </w:div>
    <w:div w:id="563444323">
      <w:bodyDiv w:val="1"/>
      <w:marLeft w:val="0"/>
      <w:marRight w:val="0"/>
      <w:marTop w:val="0"/>
      <w:marBottom w:val="0"/>
      <w:divBdr>
        <w:top w:val="none" w:sz="0" w:space="0" w:color="auto"/>
        <w:left w:val="none" w:sz="0" w:space="0" w:color="auto"/>
        <w:bottom w:val="none" w:sz="0" w:space="0" w:color="auto"/>
        <w:right w:val="none" w:sz="0" w:space="0" w:color="auto"/>
      </w:divBdr>
    </w:div>
    <w:div w:id="702823156">
      <w:bodyDiv w:val="1"/>
      <w:marLeft w:val="0"/>
      <w:marRight w:val="0"/>
      <w:marTop w:val="0"/>
      <w:marBottom w:val="0"/>
      <w:divBdr>
        <w:top w:val="none" w:sz="0" w:space="0" w:color="auto"/>
        <w:left w:val="none" w:sz="0" w:space="0" w:color="auto"/>
        <w:bottom w:val="none" w:sz="0" w:space="0" w:color="auto"/>
        <w:right w:val="none" w:sz="0" w:space="0" w:color="auto"/>
      </w:divBdr>
    </w:div>
    <w:div w:id="776221835">
      <w:bodyDiv w:val="1"/>
      <w:marLeft w:val="0"/>
      <w:marRight w:val="0"/>
      <w:marTop w:val="0"/>
      <w:marBottom w:val="0"/>
      <w:divBdr>
        <w:top w:val="none" w:sz="0" w:space="0" w:color="auto"/>
        <w:left w:val="none" w:sz="0" w:space="0" w:color="auto"/>
        <w:bottom w:val="none" w:sz="0" w:space="0" w:color="auto"/>
        <w:right w:val="none" w:sz="0" w:space="0" w:color="auto"/>
      </w:divBdr>
      <w:divsChild>
        <w:div w:id="1182012328">
          <w:marLeft w:val="0"/>
          <w:marRight w:val="0"/>
          <w:marTop w:val="0"/>
          <w:marBottom w:val="0"/>
          <w:divBdr>
            <w:top w:val="none" w:sz="0" w:space="0" w:color="auto"/>
            <w:left w:val="none" w:sz="0" w:space="0" w:color="auto"/>
            <w:bottom w:val="none" w:sz="0" w:space="0" w:color="auto"/>
            <w:right w:val="none" w:sz="0" w:space="0" w:color="auto"/>
          </w:divBdr>
        </w:div>
        <w:div w:id="412090597">
          <w:marLeft w:val="0"/>
          <w:marRight w:val="0"/>
          <w:marTop w:val="0"/>
          <w:marBottom w:val="0"/>
          <w:divBdr>
            <w:top w:val="none" w:sz="0" w:space="0" w:color="auto"/>
            <w:left w:val="none" w:sz="0" w:space="0" w:color="auto"/>
            <w:bottom w:val="none" w:sz="0" w:space="0" w:color="auto"/>
            <w:right w:val="none" w:sz="0" w:space="0" w:color="auto"/>
          </w:divBdr>
        </w:div>
        <w:div w:id="1543832759">
          <w:marLeft w:val="0"/>
          <w:marRight w:val="0"/>
          <w:marTop w:val="0"/>
          <w:marBottom w:val="0"/>
          <w:divBdr>
            <w:top w:val="none" w:sz="0" w:space="0" w:color="auto"/>
            <w:left w:val="none" w:sz="0" w:space="0" w:color="auto"/>
            <w:bottom w:val="none" w:sz="0" w:space="0" w:color="auto"/>
            <w:right w:val="none" w:sz="0" w:space="0" w:color="auto"/>
          </w:divBdr>
        </w:div>
        <w:div w:id="1679189835">
          <w:marLeft w:val="0"/>
          <w:marRight w:val="0"/>
          <w:marTop w:val="0"/>
          <w:marBottom w:val="0"/>
          <w:divBdr>
            <w:top w:val="none" w:sz="0" w:space="0" w:color="auto"/>
            <w:left w:val="none" w:sz="0" w:space="0" w:color="auto"/>
            <w:bottom w:val="none" w:sz="0" w:space="0" w:color="auto"/>
            <w:right w:val="none" w:sz="0" w:space="0" w:color="auto"/>
          </w:divBdr>
        </w:div>
        <w:div w:id="1238982184">
          <w:marLeft w:val="0"/>
          <w:marRight w:val="0"/>
          <w:marTop w:val="0"/>
          <w:marBottom w:val="0"/>
          <w:divBdr>
            <w:top w:val="none" w:sz="0" w:space="0" w:color="auto"/>
            <w:left w:val="none" w:sz="0" w:space="0" w:color="auto"/>
            <w:bottom w:val="none" w:sz="0" w:space="0" w:color="auto"/>
            <w:right w:val="none" w:sz="0" w:space="0" w:color="auto"/>
          </w:divBdr>
        </w:div>
        <w:div w:id="1334993633">
          <w:marLeft w:val="0"/>
          <w:marRight w:val="0"/>
          <w:marTop w:val="0"/>
          <w:marBottom w:val="0"/>
          <w:divBdr>
            <w:top w:val="none" w:sz="0" w:space="0" w:color="auto"/>
            <w:left w:val="none" w:sz="0" w:space="0" w:color="auto"/>
            <w:bottom w:val="none" w:sz="0" w:space="0" w:color="auto"/>
            <w:right w:val="none" w:sz="0" w:space="0" w:color="auto"/>
          </w:divBdr>
        </w:div>
        <w:div w:id="2088337188">
          <w:marLeft w:val="0"/>
          <w:marRight w:val="0"/>
          <w:marTop w:val="0"/>
          <w:marBottom w:val="0"/>
          <w:divBdr>
            <w:top w:val="none" w:sz="0" w:space="0" w:color="auto"/>
            <w:left w:val="none" w:sz="0" w:space="0" w:color="auto"/>
            <w:bottom w:val="none" w:sz="0" w:space="0" w:color="auto"/>
            <w:right w:val="none" w:sz="0" w:space="0" w:color="auto"/>
          </w:divBdr>
        </w:div>
        <w:div w:id="1027681191">
          <w:marLeft w:val="0"/>
          <w:marRight w:val="0"/>
          <w:marTop w:val="0"/>
          <w:marBottom w:val="0"/>
          <w:divBdr>
            <w:top w:val="none" w:sz="0" w:space="0" w:color="auto"/>
            <w:left w:val="none" w:sz="0" w:space="0" w:color="auto"/>
            <w:bottom w:val="none" w:sz="0" w:space="0" w:color="auto"/>
            <w:right w:val="none" w:sz="0" w:space="0" w:color="auto"/>
          </w:divBdr>
        </w:div>
        <w:div w:id="1257861401">
          <w:marLeft w:val="0"/>
          <w:marRight w:val="0"/>
          <w:marTop w:val="0"/>
          <w:marBottom w:val="0"/>
          <w:divBdr>
            <w:top w:val="none" w:sz="0" w:space="0" w:color="auto"/>
            <w:left w:val="none" w:sz="0" w:space="0" w:color="auto"/>
            <w:bottom w:val="none" w:sz="0" w:space="0" w:color="auto"/>
            <w:right w:val="none" w:sz="0" w:space="0" w:color="auto"/>
          </w:divBdr>
        </w:div>
        <w:div w:id="1986933654">
          <w:marLeft w:val="0"/>
          <w:marRight w:val="0"/>
          <w:marTop w:val="0"/>
          <w:marBottom w:val="0"/>
          <w:divBdr>
            <w:top w:val="none" w:sz="0" w:space="0" w:color="auto"/>
            <w:left w:val="none" w:sz="0" w:space="0" w:color="auto"/>
            <w:bottom w:val="none" w:sz="0" w:space="0" w:color="auto"/>
            <w:right w:val="none" w:sz="0" w:space="0" w:color="auto"/>
          </w:divBdr>
        </w:div>
        <w:div w:id="269702506">
          <w:marLeft w:val="0"/>
          <w:marRight w:val="0"/>
          <w:marTop w:val="0"/>
          <w:marBottom w:val="0"/>
          <w:divBdr>
            <w:top w:val="none" w:sz="0" w:space="0" w:color="auto"/>
            <w:left w:val="none" w:sz="0" w:space="0" w:color="auto"/>
            <w:bottom w:val="none" w:sz="0" w:space="0" w:color="auto"/>
            <w:right w:val="none" w:sz="0" w:space="0" w:color="auto"/>
          </w:divBdr>
        </w:div>
        <w:div w:id="1396123719">
          <w:marLeft w:val="0"/>
          <w:marRight w:val="0"/>
          <w:marTop w:val="0"/>
          <w:marBottom w:val="0"/>
          <w:divBdr>
            <w:top w:val="none" w:sz="0" w:space="0" w:color="auto"/>
            <w:left w:val="none" w:sz="0" w:space="0" w:color="auto"/>
            <w:bottom w:val="none" w:sz="0" w:space="0" w:color="auto"/>
            <w:right w:val="none" w:sz="0" w:space="0" w:color="auto"/>
          </w:divBdr>
        </w:div>
        <w:div w:id="765462720">
          <w:marLeft w:val="0"/>
          <w:marRight w:val="0"/>
          <w:marTop w:val="0"/>
          <w:marBottom w:val="0"/>
          <w:divBdr>
            <w:top w:val="none" w:sz="0" w:space="0" w:color="auto"/>
            <w:left w:val="none" w:sz="0" w:space="0" w:color="auto"/>
            <w:bottom w:val="none" w:sz="0" w:space="0" w:color="auto"/>
            <w:right w:val="none" w:sz="0" w:space="0" w:color="auto"/>
          </w:divBdr>
        </w:div>
        <w:div w:id="862942320">
          <w:marLeft w:val="0"/>
          <w:marRight w:val="0"/>
          <w:marTop w:val="0"/>
          <w:marBottom w:val="0"/>
          <w:divBdr>
            <w:top w:val="none" w:sz="0" w:space="0" w:color="auto"/>
            <w:left w:val="none" w:sz="0" w:space="0" w:color="auto"/>
            <w:bottom w:val="none" w:sz="0" w:space="0" w:color="auto"/>
            <w:right w:val="none" w:sz="0" w:space="0" w:color="auto"/>
          </w:divBdr>
        </w:div>
        <w:div w:id="383914106">
          <w:marLeft w:val="0"/>
          <w:marRight w:val="0"/>
          <w:marTop w:val="0"/>
          <w:marBottom w:val="0"/>
          <w:divBdr>
            <w:top w:val="none" w:sz="0" w:space="0" w:color="auto"/>
            <w:left w:val="none" w:sz="0" w:space="0" w:color="auto"/>
            <w:bottom w:val="none" w:sz="0" w:space="0" w:color="auto"/>
            <w:right w:val="none" w:sz="0" w:space="0" w:color="auto"/>
          </w:divBdr>
        </w:div>
        <w:div w:id="404953560">
          <w:marLeft w:val="0"/>
          <w:marRight w:val="0"/>
          <w:marTop w:val="0"/>
          <w:marBottom w:val="0"/>
          <w:divBdr>
            <w:top w:val="none" w:sz="0" w:space="0" w:color="auto"/>
            <w:left w:val="none" w:sz="0" w:space="0" w:color="auto"/>
            <w:bottom w:val="none" w:sz="0" w:space="0" w:color="auto"/>
            <w:right w:val="none" w:sz="0" w:space="0" w:color="auto"/>
          </w:divBdr>
        </w:div>
        <w:div w:id="2078093072">
          <w:marLeft w:val="0"/>
          <w:marRight w:val="0"/>
          <w:marTop w:val="0"/>
          <w:marBottom w:val="0"/>
          <w:divBdr>
            <w:top w:val="none" w:sz="0" w:space="0" w:color="auto"/>
            <w:left w:val="none" w:sz="0" w:space="0" w:color="auto"/>
            <w:bottom w:val="none" w:sz="0" w:space="0" w:color="auto"/>
            <w:right w:val="none" w:sz="0" w:space="0" w:color="auto"/>
          </w:divBdr>
        </w:div>
        <w:div w:id="435833846">
          <w:marLeft w:val="0"/>
          <w:marRight w:val="0"/>
          <w:marTop w:val="0"/>
          <w:marBottom w:val="0"/>
          <w:divBdr>
            <w:top w:val="none" w:sz="0" w:space="0" w:color="auto"/>
            <w:left w:val="none" w:sz="0" w:space="0" w:color="auto"/>
            <w:bottom w:val="none" w:sz="0" w:space="0" w:color="auto"/>
            <w:right w:val="none" w:sz="0" w:space="0" w:color="auto"/>
          </w:divBdr>
        </w:div>
      </w:divsChild>
    </w:div>
    <w:div w:id="777720738">
      <w:bodyDiv w:val="1"/>
      <w:marLeft w:val="0"/>
      <w:marRight w:val="0"/>
      <w:marTop w:val="0"/>
      <w:marBottom w:val="0"/>
      <w:divBdr>
        <w:top w:val="none" w:sz="0" w:space="0" w:color="auto"/>
        <w:left w:val="none" w:sz="0" w:space="0" w:color="auto"/>
        <w:bottom w:val="none" w:sz="0" w:space="0" w:color="auto"/>
        <w:right w:val="none" w:sz="0" w:space="0" w:color="auto"/>
      </w:divBdr>
    </w:div>
    <w:div w:id="1002126873">
      <w:bodyDiv w:val="1"/>
      <w:marLeft w:val="0"/>
      <w:marRight w:val="0"/>
      <w:marTop w:val="0"/>
      <w:marBottom w:val="0"/>
      <w:divBdr>
        <w:top w:val="none" w:sz="0" w:space="0" w:color="auto"/>
        <w:left w:val="none" w:sz="0" w:space="0" w:color="auto"/>
        <w:bottom w:val="none" w:sz="0" w:space="0" w:color="auto"/>
        <w:right w:val="none" w:sz="0" w:space="0" w:color="auto"/>
      </w:divBdr>
    </w:div>
    <w:div w:id="1080834017">
      <w:bodyDiv w:val="1"/>
      <w:marLeft w:val="0"/>
      <w:marRight w:val="0"/>
      <w:marTop w:val="0"/>
      <w:marBottom w:val="0"/>
      <w:divBdr>
        <w:top w:val="none" w:sz="0" w:space="0" w:color="auto"/>
        <w:left w:val="none" w:sz="0" w:space="0" w:color="auto"/>
        <w:bottom w:val="none" w:sz="0" w:space="0" w:color="auto"/>
        <w:right w:val="none" w:sz="0" w:space="0" w:color="auto"/>
      </w:divBdr>
    </w:div>
    <w:div w:id="1193807101">
      <w:bodyDiv w:val="1"/>
      <w:marLeft w:val="0"/>
      <w:marRight w:val="0"/>
      <w:marTop w:val="0"/>
      <w:marBottom w:val="0"/>
      <w:divBdr>
        <w:top w:val="none" w:sz="0" w:space="0" w:color="auto"/>
        <w:left w:val="none" w:sz="0" w:space="0" w:color="auto"/>
        <w:bottom w:val="none" w:sz="0" w:space="0" w:color="auto"/>
        <w:right w:val="none" w:sz="0" w:space="0" w:color="auto"/>
      </w:divBdr>
    </w:div>
    <w:div w:id="1199201112">
      <w:bodyDiv w:val="1"/>
      <w:marLeft w:val="0"/>
      <w:marRight w:val="0"/>
      <w:marTop w:val="0"/>
      <w:marBottom w:val="0"/>
      <w:divBdr>
        <w:top w:val="none" w:sz="0" w:space="0" w:color="auto"/>
        <w:left w:val="none" w:sz="0" w:space="0" w:color="auto"/>
        <w:bottom w:val="none" w:sz="0" w:space="0" w:color="auto"/>
        <w:right w:val="none" w:sz="0" w:space="0" w:color="auto"/>
      </w:divBdr>
    </w:div>
    <w:div w:id="1332416376">
      <w:bodyDiv w:val="1"/>
      <w:marLeft w:val="0"/>
      <w:marRight w:val="0"/>
      <w:marTop w:val="0"/>
      <w:marBottom w:val="0"/>
      <w:divBdr>
        <w:top w:val="none" w:sz="0" w:space="0" w:color="auto"/>
        <w:left w:val="none" w:sz="0" w:space="0" w:color="auto"/>
        <w:bottom w:val="none" w:sz="0" w:space="0" w:color="auto"/>
        <w:right w:val="none" w:sz="0" w:space="0" w:color="auto"/>
      </w:divBdr>
    </w:div>
    <w:div w:id="1361930924">
      <w:bodyDiv w:val="1"/>
      <w:marLeft w:val="0"/>
      <w:marRight w:val="0"/>
      <w:marTop w:val="0"/>
      <w:marBottom w:val="0"/>
      <w:divBdr>
        <w:top w:val="none" w:sz="0" w:space="0" w:color="auto"/>
        <w:left w:val="none" w:sz="0" w:space="0" w:color="auto"/>
        <w:bottom w:val="none" w:sz="0" w:space="0" w:color="auto"/>
        <w:right w:val="none" w:sz="0" w:space="0" w:color="auto"/>
      </w:divBdr>
    </w:div>
    <w:div w:id="1369331511">
      <w:bodyDiv w:val="1"/>
      <w:marLeft w:val="0"/>
      <w:marRight w:val="0"/>
      <w:marTop w:val="0"/>
      <w:marBottom w:val="0"/>
      <w:divBdr>
        <w:top w:val="none" w:sz="0" w:space="0" w:color="auto"/>
        <w:left w:val="none" w:sz="0" w:space="0" w:color="auto"/>
        <w:bottom w:val="none" w:sz="0" w:space="0" w:color="auto"/>
        <w:right w:val="none" w:sz="0" w:space="0" w:color="auto"/>
      </w:divBdr>
    </w:div>
    <w:div w:id="1491676914">
      <w:bodyDiv w:val="1"/>
      <w:marLeft w:val="0"/>
      <w:marRight w:val="0"/>
      <w:marTop w:val="0"/>
      <w:marBottom w:val="0"/>
      <w:divBdr>
        <w:top w:val="none" w:sz="0" w:space="0" w:color="auto"/>
        <w:left w:val="none" w:sz="0" w:space="0" w:color="auto"/>
        <w:bottom w:val="none" w:sz="0" w:space="0" w:color="auto"/>
        <w:right w:val="none" w:sz="0" w:space="0" w:color="auto"/>
      </w:divBdr>
    </w:div>
    <w:div w:id="1512523936">
      <w:bodyDiv w:val="1"/>
      <w:marLeft w:val="0"/>
      <w:marRight w:val="0"/>
      <w:marTop w:val="0"/>
      <w:marBottom w:val="0"/>
      <w:divBdr>
        <w:top w:val="none" w:sz="0" w:space="0" w:color="auto"/>
        <w:left w:val="none" w:sz="0" w:space="0" w:color="auto"/>
        <w:bottom w:val="none" w:sz="0" w:space="0" w:color="auto"/>
        <w:right w:val="none" w:sz="0" w:space="0" w:color="auto"/>
      </w:divBdr>
      <w:divsChild>
        <w:div w:id="20862252">
          <w:marLeft w:val="0"/>
          <w:marRight w:val="0"/>
          <w:marTop w:val="0"/>
          <w:marBottom w:val="0"/>
          <w:divBdr>
            <w:top w:val="none" w:sz="0" w:space="0" w:color="auto"/>
            <w:left w:val="none" w:sz="0" w:space="0" w:color="auto"/>
            <w:bottom w:val="none" w:sz="0" w:space="0" w:color="auto"/>
            <w:right w:val="none" w:sz="0" w:space="0" w:color="auto"/>
          </w:divBdr>
        </w:div>
        <w:div w:id="450518363">
          <w:marLeft w:val="0"/>
          <w:marRight w:val="0"/>
          <w:marTop w:val="0"/>
          <w:marBottom w:val="0"/>
          <w:divBdr>
            <w:top w:val="none" w:sz="0" w:space="0" w:color="auto"/>
            <w:left w:val="none" w:sz="0" w:space="0" w:color="auto"/>
            <w:bottom w:val="none" w:sz="0" w:space="0" w:color="auto"/>
            <w:right w:val="none" w:sz="0" w:space="0" w:color="auto"/>
          </w:divBdr>
        </w:div>
        <w:div w:id="361367364">
          <w:marLeft w:val="0"/>
          <w:marRight w:val="0"/>
          <w:marTop w:val="0"/>
          <w:marBottom w:val="0"/>
          <w:divBdr>
            <w:top w:val="none" w:sz="0" w:space="0" w:color="auto"/>
            <w:left w:val="none" w:sz="0" w:space="0" w:color="auto"/>
            <w:bottom w:val="none" w:sz="0" w:space="0" w:color="auto"/>
            <w:right w:val="none" w:sz="0" w:space="0" w:color="auto"/>
          </w:divBdr>
        </w:div>
        <w:div w:id="1360666775">
          <w:marLeft w:val="0"/>
          <w:marRight w:val="0"/>
          <w:marTop w:val="0"/>
          <w:marBottom w:val="0"/>
          <w:divBdr>
            <w:top w:val="none" w:sz="0" w:space="0" w:color="auto"/>
            <w:left w:val="none" w:sz="0" w:space="0" w:color="auto"/>
            <w:bottom w:val="none" w:sz="0" w:space="0" w:color="auto"/>
            <w:right w:val="none" w:sz="0" w:space="0" w:color="auto"/>
          </w:divBdr>
        </w:div>
      </w:divsChild>
    </w:div>
    <w:div w:id="1639341884">
      <w:bodyDiv w:val="1"/>
      <w:marLeft w:val="0"/>
      <w:marRight w:val="0"/>
      <w:marTop w:val="0"/>
      <w:marBottom w:val="0"/>
      <w:divBdr>
        <w:top w:val="none" w:sz="0" w:space="0" w:color="auto"/>
        <w:left w:val="none" w:sz="0" w:space="0" w:color="auto"/>
        <w:bottom w:val="none" w:sz="0" w:space="0" w:color="auto"/>
        <w:right w:val="none" w:sz="0" w:space="0" w:color="auto"/>
      </w:divBdr>
    </w:div>
    <w:div w:id="18717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86A25-CD06-46A0-B371-275D396F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2668</Words>
  <Characters>15211</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dc:creator>
  <cp:keywords/>
  <dc:description/>
  <cp:lastModifiedBy>Marisa Arborio</cp:lastModifiedBy>
  <cp:revision>13</cp:revision>
  <cp:lastPrinted>2023-04-13T11:57:00Z</cp:lastPrinted>
  <dcterms:created xsi:type="dcterms:W3CDTF">2023-04-06T06:37:00Z</dcterms:created>
  <dcterms:modified xsi:type="dcterms:W3CDTF">2024-02-10T16:02:00Z</dcterms:modified>
</cp:coreProperties>
</file>